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CE01B6" w:rsidRPr="009A57EE" w:rsidRDefault="004D35A6" w:rsidP="004D35A6">
      <w:pPr>
        <w:widowControl w:val="0"/>
        <w:autoSpaceDE w:val="0"/>
        <w:autoSpaceDN w:val="0"/>
        <w:adjustRightInd w:val="0"/>
        <w:rPr>
          <w:color w:val="000000"/>
        </w:rPr>
      </w:pPr>
      <w:r w:rsidRPr="009A57EE">
        <w:rPr>
          <w:b/>
          <w:bCs/>
          <w:color w:val="000000"/>
        </w:rPr>
        <w:t xml:space="preserve">Numer sprawy: </w:t>
      </w:r>
      <w:r w:rsidR="00560713" w:rsidRPr="009A57EE">
        <w:rPr>
          <w:b/>
          <w:bCs/>
          <w:color w:val="000000"/>
        </w:rPr>
        <w:t>ZP.271.</w:t>
      </w:r>
      <w:r w:rsidR="000900F7">
        <w:rPr>
          <w:b/>
          <w:bCs/>
          <w:color w:val="000000"/>
        </w:rPr>
        <w:t>4</w:t>
      </w:r>
      <w:r w:rsidR="00560713" w:rsidRPr="009A57EE">
        <w:rPr>
          <w:b/>
          <w:bCs/>
          <w:color w:val="000000"/>
        </w:rPr>
        <w:t>.</w:t>
      </w:r>
      <w:r w:rsidR="00E57A79" w:rsidRPr="009A57EE">
        <w:rPr>
          <w:b/>
          <w:bCs/>
          <w:color w:val="000000"/>
        </w:rPr>
        <w:t>201</w:t>
      </w:r>
      <w:r w:rsidR="000900F7">
        <w:rPr>
          <w:b/>
          <w:bCs/>
          <w:color w:val="000000"/>
        </w:rPr>
        <w:t>8</w:t>
      </w:r>
      <w:r w:rsidRPr="009A57EE">
        <w:rPr>
          <w:b/>
          <w:bCs/>
          <w:color w:val="000000"/>
        </w:rPr>
        <w:t xml:space="preserve">                                                                             </w:t>
      </w:r>
      <w:r w:rsidR="003855D3" w:rsidRPr="009A57EE">
        <w:rPr>
          <w:b/>
          <w:bCs/>
          <w:color w:val="000000"/>
        </w:rPr>
        <w:t xml:space="preserve">      </w:t>
      </w:r>
      <w:r w:rsidRPr="009A57EE">
        <w:rPr>
          <w:b/>
          <w:bCs/>
          <w:color w:val="000000"/>
        </w:rPr>
        <w:t xml:space="preserve">  </w:t>
      </w:r>
      <w:r w:rsidR="00554D83" w:rsidRPr="009A57EE">
        <w:rPr>
          <w:color w:val="000000"/>
        </w:rPr>
        <w:t>Fałków</w:t>
      </w:r>
      <w:r w:rsidR="00CE01B6" w:rsidRPr="009A57EE">
        <w:rPr>
          <w:color w:val="000000"/>
        </w:rPr>
        <w:t xml:space="preserve">, </w:t>
      </w:r>
      <w:r w:rsidR="00CE01B6" w:rsidRPr="009A57EE">
        <w:rPr>
          <w:color w:val="000000"/>
          <w:highlight w:val="white"/>
        </w:rPr>
        <w:t>201</w:t>
      </w:r>
      <w:r w:rsidR="000900F7">
        <w:rPr>
          <w:color w:val="000000"/>
          <w:highlight w:val="white"/>
        </w:rPr>
        <w:t>8</w:t>
      </w:r>
      <w:r w:rsidR="00CE01B6" w:rsidRPr="009A57EE">
        <w:rPr>
          <w:color w:val="000000"/>
          <w:highlight w:val="white"/>
        </w:rPr>
        <w:t>-</w:t>
      </w:r>
      <w:r w:rsidR="006D309B" w:rsidRPr="009A57EE">
        <w:rPr>
          <w:color w:val="000000"/>
          <w:highlight w:val="white"/>
        </w:rPr>
        <w:t>0</w:t>
      </w:r>
      <w:r w:rsidR="003361F3">
        <w:rPr>
          <w:color w:val="000000"/>
          <w:highlight w:val="white"/>
        </w:rPr>
        <w:t>8</w:t>
      </w:r>
      <w:r w:rsidR="00CE01B6" w:rsidRPr="009A57EE">
        <w:rPr>
          <w:color w:val="000000"/>
          <w:highlight w:val="white"/>
        </w:rPr>
        <w:t>-</w:t>
      </w:r>
      <w:r w:rsidR="007461BA">
        <w:rPr>
          <w:color w:val="000000"/>
        </w:rPr>
        <w:t>21</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3361F3" w:rsidP="00864652">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EC4392" w:rsidRPr="009A57EE" w:rsidRDefault="00EC4392" w:rsidP="00EC4392">
      <w:pPr>
        <w:widowControl w:val="0"/>
        <w:autoSpaceDE w:val="0"/>
        <w:autoSpaceDN w:val="0"/>
        <w:adjustRightInd w:val="0"/>
        <w:jc w:val="both"/>
        <w:rPr>
          <w:bCs/>
          <w:color w:val="000000"/>
        </w:rPr>
      </w:pPr>
    </w:p>
    <w:p w:rsidR="00665592" w:rsidRPr="009A57EE" w:rsidRDefault="00665592"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7461BA"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Default="00665592" w:rsidP="004949E1">
      <w:pPr>
        <w:widowControl w:val="0"/>
        <w:tabs>
          <w:tab w:val="left" w:pos="2840"/>
        </w:tabs>
        <w:autoSpaceDE w:val="0"/>
        <w:autoSpaceDN w:val="0"/>
        <w:adjustRightInd w:val="0"/>
      </w:pP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0900F7">
        <w:rPr>
          <w:color w:val="000000"/>
        </w:rPr>
        <w:t>(</w:t>
      </w:r>
      <w:r w:rsidR="000900F7" w:rsidRPr="000900F7">
        <w:rPr>
          <w:color w:val="000000"/>
        </w:rPr>
        <w:t xml:space="preserve">Dz. U. z 2017 r. poz. 1579z </w:t>
      </w:r>
      <w:proofErr w:type="spellStart"/>
      <w:r w:rsidR="000900F7" w:rsidRPr="000900F7">
        <w:rPr>
          <w:color w:val="000000"/>
        </w:rPr>
        <w:t>późn</w:t>
      </w:r>
      <w:proofErr w:type="spellEnd"/>
      <w:r w:rsidR="000900F7" w:rsidRPr="000900F7">
        <w:rPr>
          <w:color w:val="000000"/>
        </w:rPr>
        <w:t xml:space="preserve">. </w:t>
      </w:r>
      <w:proofErr w:type="spellStart"/>
      <w:r w:rsidR="000900F7" w:rsidRPr="000900F7">
        <w:rPr>
          <w:color w:val="000000"/>
        </w:rPr>
        <w:t>Zm</w:t>
      </w:r>
      <w:proofErr w:type="spellEnd"/>
      <w:r w:rsidR="000900F7" w:rsidRPr="000900F7">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8F14B4" w:rsidRPr="00D21115" w:rsidRDefault="00560713" w:rsidP="00D21115">
      <w:pPr>
        <w:pStyle w:val="Akapitzlist"/>
        <w:numPr>
          <w:ilvl w:val="0"/>
          <w:numId w:val="3"/>
        </w:numPr>
        <w:autoSpaceDE w:val="0"/>
        <w:autoSpaceDN w:val="0"/>
        <w:adjustRightInd w:val="0"/>
        <w:jc w:val="both"/>
        <w:rPr>
          <w:rFonts w:ascii="Arial" w:hAnsi="Arial"/>
          <w:b/>
          <w:bCs/>
          <w:sz w:val="20"/>
          <w:szCs w:val="20"/>
        </w:rPr>
      </w:pPr>
      <w:r w:rsidRPr="00D21115">
        <w:rPr>
          <w:rFonts w:ascii="Arial" w:hAnsi="Arial"/>
          <w:sz w:val="20"/>
          <w:szCs w:val="20"/>
        </w:rPr>
        <w:t>Przedmiot zamówienia</w:t>
      </w:r>
      <w:r w:rsidR="00665592" w:rsidRPr="00D21115">
        <w:rPr>
          <w:rFonts w:ascii="Arial" w:hAnsi="Arial"/>
          <w:sz w:val="20"/>
          <w:szCs w:val="20"/>
        </w:rPr>
        <w:t xml:space="preserve"> obejmuje:</w:t>
      </w:r>
      <w:r w:rsidRPr="00D21115">
        <w:rPr>
          <w:rFonts w:ascii="Arial" w:hAnsi="Arial"/>
          <w:sz w:val="20"/>
          <w:szCs w:val="20"/>
        </w:rPr>
        <w:t xml:space="preserve"> </w:t>
      </w:r>
      <w:r w:rsidR="00D21115" w:rsidRPr="00D21115">
        <w:rPr>
          <w:rFonts w:ascii="Arial" w:hAnsi="Arial"/>
          <w:bCs/>
          <w:iCs/>
          <w:color w:val="000000"/>
          <w:sz w:val="20"/>
          <w:szCs w:val="20"/>
        </w:rPr>
        <w:t>Dobudowę dodatkowych latarni i opraw oświetlenia ulicznego w miejscowościach:</w:t>
      </w:r>
    </w:p>
    <w:p w:rsidR="003361F3" w:rsidRPr="003361F3" w:rsidRDefault="009B534C" w:rsidP="003361F3">
      <w:pPr>
        <w:autoSpaceDE w:val="0"/>
        <w:autoSpaceDN w:val="0"/>
        <w:adjustRightInd w:val="0"/>
        <w:ind w:left="426"/>
        <w:jc w:val="both"/>
        <w:rPr>
          <w:b/>
          <w:bCs/>
          <w:color w:val="000000"/>
        </w:rPr>
      </w:pPr>
      <w:r>
        <w:rPr>
          <w:b/>
          <w:bCs/>
          <w:color w:val="000000"/>
        </w:rPr>
        <w:t xml:space="preserve">a) </w:t>
      </w:r>
      <w:r w:rsidR="003361F3" w:rsidRPr="003361F3">
        <w:rPr>
          <w:b/>
          <w:bCs/>
          <w:color w:val="000000"/>
        </w:rPr>
        <w:t xml:space="preserve"> </w:t>
      </w:r>
      <w:r w:rsidR="000900F7">
        <w:rPr>
          <w:b/>
          <w:bCs/>
          <w:color w:val="000000"/>
        </w:rPr>
        <w:t>Gustawów</w:t>
      </w:r>
      <w:r>
        <w:rPr>
          <w:b/>
          <w:bCs/>
          <w:color w:val="000000"/>
        </w:rPr>
        <w:t>:</w:t>
      </w:r>
    </w:p>
    <w:p w:rsidR="003361F3" w:rsidRDefault="003361F3" w:rsidP="000900F7">
      <w:pPr>
        <w:autoSpaceDE w:val="0"/>
        <w:autoSpaceDN w:val="0"/>
        <w:adjustRightInd w:val="0"/>
        <w:ind w:left="426"/>
        <w:jc w:val="both"/>
        <w:rPr>
          <w:bCs/>
          <w:color w:val="000000"/>
        </w:rPr>
      </w:pPr>
      <w:r w:rsidRPr="003361F3">
        <w:rPr>
          <w:bCs/>
          <w:color w:val="000000"/>
        </w:rPr>
        <w:t>- Budow</w:t>
      </w:r>
      <w:r w:rsidR="000900F7">
        <w:rPr>
          <w:bCs/>
          <w:color w:val="000000"/>
        </w:rPr>
        <w:t>a</w:t>
      </w:r>
      <w:r w:rsidRPr="003361F3">
        <w:rPr>
          <w:bCs/>
          <w:color w:val="000000"/>
        </w:rPr>
        <w:t xml:space="preserve"> linii </w:t>
      </w:r>
      <w:r w:rsidR="000900F7" w:rsidRPr="000900F7">
        <w:rPr>
          <w:bCs/>
          <w:color w:val="000000"/>
        </w:rPr>
        <w:t>budowę linii kablowych</w:t>
      </w:r>
      <w:r w:rsidR="000900F7">
        <w:rPr>
          <w:bCs/>
          <w:color w:val="000000"/>
        </w:rPr>
        <w:t xml:space="preserve"> </w:t>
      </w:r>
      <w:proofErr w:type="spellStart"/>
      <w:r w:rsidR="000900F7" w:rsidRPr="000900F7">
        <w:rPr>
          <w:bCs/>
          <w:color w:val="000000"/>
        </w:rPr>
        <w:t>nN</w:t>
      </w:r>
      <w:proofErr w:type="spellEnd"/>
      <w:r w:rsidR="000900F7" w:rsidRPr="000900F7">
        <w:rPr>
          <w:bCs/>
          <w:color w:val="000000"/>
        </w:rPr>
        <w:t xml:space="preserve"> oświetlenia ulicznego</w:t>
      </w:r>
      <w:r w:rsidR="000900F7">
        <w:rPr>
          <w:bCs/>
          <w:color w:val="000000"/>
        </w:rPr>
        <w:t xml:space="preserve"> </w:t>
      </w:r>
      <w:proofErr w:type="spellStart"/>
      <w:r w:rsidR="000900F7">
        <w:rPr>
          <w:bCs/>
          <w:color w:val="000000"/>
        </w:rPr>
        <w:t>dł</w:t>
      </w:r>
      <w:proofErr w:type="spellEnd"/>
      <w:r w:rsidR="000900F7">
        <w:rPr>
          <w:bCs/>
          <w:color w:val="000000"/>
        </w:rPr>
        <w:t xml:space="preserve"> całkowitej 347m</w:t>
      </w:r>
      <w:r w:rsidR="000900F7" w:rsidRPr="000900F7">
        <w:rPr>
          <w:bCs/>
          <w:color w:val="000000"/>
        </w:rPr>
        <w:t>, ustawienie 6 słupów stalowych stożkowych latarni</w:t>
      </w:r>
      <w:r w:rsidR="000900F7">
        <w:rPr>
          <w:bCs/>
          <w:color w:val="000000"/>
        </w:rPr>
        <w:t xml:space="preserve"> </w:t>
      </w:r>
      <w:r w:rsidR="000900F7" w:rsidRPr="000900F7">
        <w:rPr>
          <w:bCs/>
          <w:color w:val="000000"/>
        </w:rPr>
        <w:t>z oprawami sodowymi o mocy 70W.</w:t>
      </w:r>
    </w:p>
    <w:p w:rsidR="000900F7" w:rsidRPr="003361F3" w:rsidRDefault="000900F7" w:rsidP="000900F7">
      <w:pPr>
        <w:autoSpaceDE w:val="0"/>
        <w:autoSpaceDN w:val="0"/>
        <w:adjustRightInd w:val="0"/>
        <w:ind w:left="426"/>
        <w:jc w:val="both"/>
        <w:rPr>
          <w:bCs/>
          <w:color w:val="000000"/>
        </w:rPr>
      </w:pPr>
    </w:p>
    <w:p w:rsidR="003361F3" w:rsidRPr="003361F3" w:rsidRDefault="009B534C" w:rsidP="003361F3">
      <w:pPr>
        <w:autoSpaceDE w:val="0"/>
        <w:autoSpaceDN w:val="0"/>
        <w:adjustRightInd w:val="0"/>
        <w:ind w:left="426"/>
        <w:jc w:val="both"/>
        <w:rPr>
          <w:b/>
          <w:bCs/>
          <w:color w:val="000000"/>
        </w:rPr>
      </w:pPr>
      <w:r>
        <w:rPr>
          <w:b/>
          <w:bCs/>
          <w:color w:val="000000"/>
        </w:rPr>
        <w:t xml:space="preserve">b) </w:t>
      </w:r>
      <w:r w:rsidR="000900F7">
        <w:rPr>
          <w:b/>
          <w:bCs/>
          <w:color w:val="000000"/>
        </w:rPr>
        <w:t>Czermno - Kolonia</w:t>
      </w:r>
    </w:p>
    <w:p w:rsidR="000900F7" w:rsidRPr="000900F7" w:rsidRDefault="000900F7" w:rsidP="000900F7">
      <w:pPr>
        <w:autoSpaceDE w:val="0"/>
        <w:autoSpaceDN w:val="0"/>
        <w:adjustRightInd w:val="0"/>
        <w:ind w:left="426"/>
        <w:jc w:val="both"/>
        <w:rPr>
          <w:bCs/>
          <w:color w:val="000000"/>
        </w:rPr>
      </w:pPr>
      <w:r w:rsidRPr="000900F7">
        <w:rPr>
          <w:bCs/>
          <w:color w:val="000000"/>
        </w:rPr>
        <w:t>- Budowa linii kablowej oświetlenia ulicznego dł. ok. 510</w:t>
      </w:r>
      <w:r>
        <w:rPr>
          <w:bCs/>
          <w:color w:val="000000"/>
        </w:rPr>
        <w:t xml:space="preserve"> </w:t>
      </w:r>
      <w:r w:rsidRPr="000900F7">
        <w:rPr>
          <w:bCs/>
          <w:color w:val="000000"/>
        </w:rPr>
        <w:t xml:space="preserve">m oraz montażu 11 szt. latarni oświetlenia ulicznego </w:t>
      </w:r>
      <w:r>
        <w:rPr>
          <w:bCs/>
          <w:color w:val="000000"/>
        </w:rPr>
        <w:t xml:space="preserve"> sodowe oraz LED</w:t>
      </w:r>
    </w:p>
    <w:p w:rsidR="003361F3" w:rsidRPr="003361F3" w:rsidRDefault="003361F3" w:rsidP="003361F3">
      <w:pPr>
        <w:autoSpaceDE w:val="0"/>
        <w:autoSpaceDN w:val="0"/>
        <w:adjustRightInd w:val="0"/>
        <w:ind w:left="426"/>
        <w:jc w:val="both"/>
        <w:rPr>
          <w:bCs/>
          <w:color w:val="000000"/>
        </w:rPr>
      </w:pPr>
    </w:p>
    <w:p w:rsidR="003361F3" w:rsidRPr="003361F3" w:rsidRDefault="00071F12" w:rsidP="003361F3">
      <w:pPr>
        <w:autoSpaceDE w:val="0"/>
        <w:autoSpaceDN w:val="0"/>
        <w:adjustRightInd w:val="0"/>
        <w:ind w:left="426"/>
        <w:jc w:val="both"/>
        <w:rPr>
          <w:bCs/>
          <w:color w:val="000000"/>
        </w:rPr>
      </w:pPr>
      <w:r>
        <w:rPr>
          <w:b/>
          <w:bCs/>
          <w:color w:val="000000"/>
        </w:rPr>
        <w:t>c</w:t>
      </w:r>
      <w:r w:rsidR="009B534C">
        <w:rPr>
          <w:b/>
          <w:bCs/>
          <w:color w:val="000000"/>
        </w:rPr>
        <w:t xml:space="preserve">) </w:t>
      </w:r>
      <w:r w:rsidR="000900F7">
        <w:rPr>
          <w:b/>
          <w:bCs/>
          <w:color w:val="000000"/>
        </w:rPr>
        <w:t>Poręba</w:t>
      </w:r>
    </w:p>
    <w:p w:rsidR="000900F7" w:rsidRDefault="000900F7" w:rsidP="00071F12">
      <w:pPr>
        <w:autoSpaceDE w:val="0"/>
        <w:autoSpaceDN w:val="0"/>
        <w:adjustRightInd w:val="0"/>
        <w:ind w:left="426"/>
        <w:jc w:val="both"/>
        <w:rPr>
          <w:bCs/>
          <w:color w:val="000000"/>
        </w:rPr>
      </w:pPr>
      <w:r w:rsidRPr="003361F3">
        <w:rPr>
          <w:bCs/>
          <w:color w:val="000000"/>
        </w:rPr>
        <w:t xml:space="preserve">- </w:t>
      </w:r>
      <w:r w:rsidRPr="000900F7">
        <w:rPr>
          <w:bCs/>
          <w:color w:val="000000"/>
        </w:rPr>
        <w:t xml:space="preserve">Podwieszenie przewodu oświetlenia ulicznego </w:t>
      </w:r>
      <w:proofErr w:type="spellStart"/>
      <w:r>
        <w:rPr>
          <w:bCs/>
          <w:color w:val="000000"/>
        </w:rPr>
        <w:t>dł</w:t>
      </w:r>
      <w:proofErr w:type="spellEnd"/>
      <w:r>
        <w:rPr>
          <w:bCs/>
          <w:color w:val="000000"/>
        </w:rPr>
        <w:t xml:space="preserve"> około 641m </w:t>
      </w:r>
      <w:r w:rsidRPr="000900F7">
        <w:rPr>
          <w:bCs/>
          <w:color w:val="000000"/>
        </w:rPr>
        <w:t>wraz</w:t>
      </w:r>
      <w:r>
        <w:rPr>
          <w:bCs/>
          <w:color w:val="000000"/>
        </w:rPr>
        <w:t xml:space="preserve"> </w:t>
      </w:r>
      <w:r w:rsidRPr="000900F7">
        <w:rPr>
          <w:bCs/>
          <w:color w:val="000000"/>
        </w:rPr>
        <w:t>z</w:t>
      </w:r>
      <w:r>
        <w:rPr>
          <w:bCs/>
          <w:color w:val="000000"/>
        </w:rPr>
        <w:t xml:space="preserve"> zabudową opraw oświetleniowych sodowych 70W – 6 </w:t>
      </w:r>
      <w:proofErr w:type="spellStart"/>
      <w:r>
        <w:rPr>
          <w:bCs/>
          <w:color w:val="000000"/>
        </w:rPr>
        <w:t>szt</w:t>
      </w:r>
      <w:proofErr w:type="spellEnd"/>
    </w:p>
    <w:p w:rsidR="003361F3" w:rsidRPr="003361F3" w:rsidRDefault="003361F3" w:rsidP="009B534C">
      <w:pPr>
        <w:autoSpaceDE w:val="0"/>
        <w:autoSpaceDN w:val="0"/>
        <w:adjustRightInd w:val="0"/>
        <w:jc w:val="both"/>
        <w:rPr>
          <w:b/>
          <w:bCs/>
          <w:color w:val="000000"/>
        </w:rPr>
      </w:pPr>
    </w:p>
    <w:p w:rsidR="003361F3" w:rsidRDefault="00071F12" w:rsidP="003361F3">
      <w:pPr>
        <w:autoSpaceDE w:val="0"/>
        <w:autoSpaceDN w:val="0"/>
        <w:adjustRightInd w:val="0"/>
        <w:ind w:left="426"/>
        <w:jc w:val="both"/>
        <w:rPr>
          <w:b/>
          <w:bCs/>
          <w:color w:val="000000"/>
        </w:rPr>
      </w:pPr>
      <w:r>
        <w:rPr>
          <w:b/>
          <w:bCs/>
          <w:color w:val="000000"/>
        </w:rPr>
        <w:t>d</w:t>
      </w:r>
      <w:r w:rsidR="009B534C">
        <w:rPr>
          <w:b/>
          <w:bCs/>
          <w:color w:val="000000"/>
        </w:rPr>
        <w:t xml:space="preserve">) </w:t>
      </w:r>
      <w:r>
        <w:rPr>
          <w:b/>
          <w:bCs/>
          <w:color w:val="000000"/>
        </w:rPr>
        <w:t>Sulborowice</w:t>
      </w:r>
    </w:p>
    <w:p w:rsidR="000900F7" w:rsidRDefault="000900F7" w:rsidP="003361F3">
      <w:pPr>
        <w:autoSpaceDE w:val="0"/>
        <w:autoSpaceDN w:val="0"/>
        <w:adjustRightInd w:val="0"/>
        <w:ind w:left="426"/>
        <w:jc w:val="both"/>
        <w:rPr>
          <w:b/>
          <w:bCs/>
          <w:color w:val="000000"/>
        </w:rPr>
      </w:pPr>
    </w:p>
    <w:p w:rsidR="000900F7" w:rsidRDefault="000900F7" w:rsidP="00071F12">
      <w:pPr>
        <w:autoSpaceDE w:val="0"/>
        <w:autoSpaceDN w:val="0"/>
        <w:adjustRightInd w:val="0"/>
        <w:ind w:left="426"/>
        <w:jc w:val="both"/>
        <w:rPr>
          <w:bCs/>
          <w:color w:val="000000"/>
        </w:rPr>
      </w:pPr>
      <w:r w:rsidRPr="003361F3">
        <w:rPr>
          <w:bCs/>
          <w:color w:val="000000"/>
        </w:rPr>
        <w:t xml:space="preserve">- </w:t>
      </w:r>
      <w:r w:rsidR="00071F12" w:rsidRPr="00071F12">
        <w:rPr>
          <w:bCs/>
          <w:color w:val="000000"/>
        </w:rPr>
        <w:t>Budowa linii kablowej oświetlenia ulicznego dł. ok. 340m. oraz</w:t>
      </w:r>
      <w:r w:rsidR="00071F12">
        <w:rPr>
          <w:bCs/>
          <w:color w:val="000000"/>
        </w:rPr>
        <w:t xml:space="preserve"> montaż</w:t>
      </w:r>
      <w:r w:rsidR="00071F12" w:rsidRPr="00071F12">
        <w:rPr>
          <w:bCs/>
          <w:color w:val="000000"/>
        </w:rPr>
        <w:t xml:space="preserve"> 4 szt. latarni oświetlenia ulicznego</w:t>
      </w:r>
    </w:p>
    <w:p w:rsidR="00071F12" w:rsidRDefault="00071F12" w:rsidP="00071F12">
      <w:pPr>
        <w:autoSpaceDE w:val="0"/>
        <w:autoSpaceDN w:val="0"/>
        <w:adjustRightInd w:val="0"/>
        <w:ind w:left="426"/>
        <w:jc w:val="both"/>
        <w:rPr>
          <w:bCs/>
          <w:color w:val="000000"/>
        </w:rPr>
      </w:pPr>
    </w:p>
    <w:p w:rsidR="00071F12" w:rsidRPr="00071F12" w:rsidRDefault="00071F12" w:rsidP="00071F12">
      <w:pPr>
        <w:autoSpaceDE w:val="0"/>
        <w:autoSpaceDN w:val="0"/>
        <w:adjustRightInd w:val="0"/>
        <w:ind w:firstLine="426"/>
        <w:jc w:val="both"/>
        <w:rPr>
          <w:b/>
          <w:bCs/>
          <w:color w:val="000000"/>
        </w:rPr>
      </w:pPr>
      <w:r>
        <w:rPr>
          <w:b/>
          <w:bCs/>
          <w:color w:val="000000"/>
        </w:rPr>
        <w:t>e</w:t>
      </w:r>
      <w:r w:rsidRPr="00071F12">
        <w:rPr>
          <w:b/>
          <w:bCs/>
          <w:color w:val="000000"/>
        </w:rPr>
        <w:t xml:space="preserve">) </w:t>
      </w:r>
      <w:r>
        <w:rPr>
          <w:b/>
          <w:bCs/>
          <w:color w:val="000000"/>
        </w:rPr>
        <w:t>Czermno</w:t>
      </w:r>
    </w:p>
    <w:p w:rsidR="000900F7" w:rsidRDefault="000900F7" w:rsidP="00071F12">
      <w:pPr>
        <w:autoSpaceDE w:val="0"/>
        <w:autoSpaceDN w:val="0"/>
        <w:adjustRightInd w:val="0"/>
        <w:jc w:val="both"/>
        <w:rPr>
          <w:b/>
          <w:bCs/>
          <w:color w:val="000000"/>
        </w:rPr>
      </w:pPr>
    </w:p>
    <w:p w:rsidR="000900F7" w:rsidRDefault="00071F12" w:rsidP="00071F12">
      <w:pPr>
        <w:autoSpaceDE w:val="0"/>
        <w:autoSpaceDN w:val="0"/>
        <w:adjustRightInd w:val="0"/>
        <w:jc w:val="both"/>
        <w:rPr>
          <w:bCs/>
          <w:color w:val="000000"/>
        </w:rPr>
      </w:pPr>
      <w:r>
        <w:rPr>
          <w:bCs/>
          <w:color w:val="000000"/>
        </w:rPr>
        <w:t xml:space="preserve">      -   </w:t>
      </w:r>
      <w:r w:rsidRPr="00071F12">
        <w:rPr>
          <w:bCs/>
          <w:color w:val="000000"/>
        </w:rPr>
        <w:t xml:space="preserve">Budowa </w:t>
      </w:r>
      <w:r w:rsidR="000900F7" w:rsidRPr="00071F12">
        <w:rPr>
          <w:bCs/>
          <w:color w:val="000000"/>
        </w:rPr>
        <w:t xml:space="preserve"> 4 </w:t>
      </w:r>
      <w:proofErr w:type="spellStart"/>
      <w:r w:rsidR="000900F7" w:rsidRPr="00071F12">
        <w:rPr>
          <w:bCs/>
          <w:color w:val="000000"/>
        </w:rPr>
        <w:t>szt</w:t>
      </w:r>
      <w:proofErr w:type="spellEnd"/>
      <w:r w:rsidR="000900F7" w:rsidRPr="00071F12">
        <w:rPr>
          <w:bCs/>
          <w:color w:val="000000"/>
        </w:rPr>
        <w:t xml:space="preserve"> latarni hybrydowych LED</w:t>
      </w:r>
    </w:p>
    <w:p w:rsidR="00071F12" w:rsidRPr="00071F12" w:rsidRDefault="00071F12" w:rsidP="00071F12">
      <w:pPr>
        <w:autoSpaceDE w:val="0"/>
        <w:autoSpaceDN w:val="0"/>
        <w:adjustRightInd w:val="0"/>
        <w:jc w:val="both"/>
        <w:rPr>
          <w:bCs/>
          <w:color w:val="000000"/>
        </w:rPr>
      </w:pPr>
    </w:p>
    <w:p w:rsidR="00071F12" w:rsidRPr="00071F12" w:rsidRDefault="00071F12" w:rsidP="00071F12">
      <w:pPr>
        <w:autoSpaceDE w:val="0"/>
        <w:autoSpaceDN w:val="0"/>
        <w:adjustRightInd w:val="0"/>
        <w:ind w:left="426"/>
        <w:jc w:val="both"/>
        <w:rPr>
          <w:bCs/>
          <w:color w:val="000000"/>
        </w:rPr>
      </w:pPr>
      <w:r>
        <w:rPr>
          <w:b/>
          <w:bCs/>
          <w:color w:val="000000"/>
        </w:rPr>
        <w:t>f</w:t>
      </w:r>
      <w:r w:rsidRPr="00071F12">
        <w:rPr>
          <w:b/>
          <w:bCs/>
          <w:color w:val="000000"/>
        </w:rPr>
        <w:t xml:space="preserve">) </w:t>
      </w:r>
      <w:r>
        <w:rPr>
          <w:b/>
          <w:bCs/>
          <w:color w:val="000000"/>
        </w:rPr>
        <w:t>Olszamowice</w:t>
      </w:r>
    </w:p>
    <w:p w:rsidR="000900F7" w:rsidRPr="000900F7" w:rsidRDefault="000900F7" w:rsidP="000900F7">
      <w:pPr>
        <w:autoSpaceDE w:val="0"/>
        <w:autoSpaceDN w:val="0"/>
        <w:adjustRightInd w:val="0"/>
        <w:ind w:left="426"/>
        <w:jc w:val="both"/>
        <w:rPr>
          <w:bCs/>
          <w:color w:val="000000"/>
        </w:rPr>
      </w:pPr>
    </w:p>
    <w:p w:rsidR="000900F7" w:rsidRDefault="00071F12" w:rsidP="00071F12">
      <w:pPr>
        <w:autoSpaceDE w:val="0"/>
        <w:autoSpaceDN w:val="0"/>
        <w:adjustRightInd w:val="0"/>
        <w:jc w:val="both"/>
        <w:rPr>
          <w:bCs/>
          <w:color w:val="000000"/>
        </w:rPr>
      </w:pPr>
      <w:r>
        <w:rPr>
          <w:bCs/>
          <w:color w:val="000000"/>
        </w:rPr>
        <w:t xml:space="preserve">        - Budowa </w:t>
      </w:r>
      <w:r w:rsidR="000900F7" w:rsidRPr="000900F7">
        <w:rPr>
          <w:bCs/>
          <w:color w:val="000000"/>
        </w:rPr>
        <w:t xml:space="preserve">1 </w:t>
      </w:r>
      <w:proofErr w:type="spellStart"/>
      <w:r w:rsidR="000900F7" w:rsidRPr="000900F7">
        <w:rPr>
          <w:bCs/>
          <w:color w:val="000000"/>
        </w:rPr>
        <w:t>szt</w:t>
      </w:r>
      <w:proofErr w:type="spellEnd"/>
      <w:r w:rsidR="000900F7" w:rsidRPr="000900F7">
        <w:rPr>
          <w:bCs/>
          <w:color w:val="000000"/>
        </w:rPr>
        <w:t xml:space="preserve"> latarni solarnej LED</w:t>
      </w:r>
    </w:p>
    <w:p w:rsidR="00071F12" w:rsidRDefault="00071F12" w:rsidP="00071F12">
      <w:pPr>
        <w:autoSpaceDE w:val="0"/>
        <w:autoSpaceDN w:val="0"/>
        <w:adjustRightInd w:val="0"/>
        <w:jc w:val="both"/>
        <w:rPr>
          <w:bCs/>
          <w:color w:val="000000"/>
        </w:rPr>
      </w:pPr>
    </w:p>
    <w:p w:rsidR="00071F12" w:rsidRPr="00071F12" w:rsidRDefault="00071F12" w:rsidP="00071F12">
      <w:pPr>
        <w:autoSpaceDE w:val="0"/>
        <w:autoSpaceDN w:val="0"/>
        <w:adjustRightInd w:val="0"/>
        <w:jc w:val="both"/>
        <w:rPr>
          <w:bCs/>
          <w:color w:val="000000"/>
        </w:rPr>
      </w:pPr>
      <w:r>
        <w:rPr>
          <w:b/>
          <w:bCs/>
          <w:color w:val="000000"/>
        </w:rPr>
        <w:t xml:space="preserve">       g</w:t>
      </w:r>
      <w:r w:rsidRPr="00071F12">
        <w:rPr>
          <w:b/>
          <w:bCs/>
          <w:color w:val="000000"/>
        </w:rPr>
        <w:t xml:space="preserve">) </w:t>
      </w:r>
      <w:r>
        <w:rPr>
          <w:b/>
          <w:bCs/>
          <w:color w:val="000000"/>
        </w:rPr>
        <w:t>Rudzisko</w:t>
      </w:r>
    </w:p>
    <w:p w:rsidR="00071F12" w:rsidRPr="00071F12" w:rsidRDefault="00071F12" w:rsidP="00071F12">
      <w:pPr>
        <w:autoSpaceDE w:val="0"/>
        <w:autoSpaceDN w:val="0"/>
        <w:adjustRightInd w:val="0"/>
        <w:jc w:val="both"/>
        <w:rPr>
          <w:bCs/>
          <w:color w:val="000000"/>
        </w:rPr>
      </w:pPr>
    </w:p>
    <w:p w:rsidR="00071F12" w:rsidRPr="00071F12" w:rsidRDefault="00071F12" w:rsidP="00071F12">
      <w:pPr>
        <w:autoSpaceDE w:val="0"/>
        <w:autoSpaceDN w:val="0"/>
        <w:adjustRightInd w:val="0"/>
        <w:jc w:val="both"/>
        <w:rPr>
          <w:bCs/>
          <w:color w:val="000000"/>
        </w:rPr>
      </w:pPr>
      <w:r w:rsidRPr="00071F12">
        <w:rPr>
          <w:bCs/>
          <w:color w:val="000000"/>
        </w:rPr>
        <w:t xml:space="preserve">        - Budowa 1 </w:t>
      </w:r>
      <w:proofErr w:type="spellStart"/>
      <w:r w:rsidRPr="00071F12">
        <w:rPr>
          <w:bCs/>
          <w:color w:val="000000"/>
        </w:rPr>
        <w:t>szt</w:t>
      </w:r>
      <w:proofErr w:type="spellEnd"/>
      <w:r w:rsidRPr="00071F12">
        <w:rPr>
          <w:bCs/>
          <w:color w:val="000000"/>
        </w:rPr>
        <w:t xml:space="preserve"> latarni solarnej LED</w:t>
      </w:r>
    </w:p>
    <w:p w:rsidR="00071F12" w:rsidRPr="000900F7" w:rsidRDefault="00071F12" w:rsidP="00071F12">
      <w:pPr>
        <w:autoSpaceDE w:val="0"/>
        <w:autoSpaceDN w:val="0"/>
        <w:adjustRightInd w:val="0"/>
        <w:jc w:val="both"/>
        <w:rPr>
          <w:bCs/>
          <w:color w:val="000000"/>
        </w:rPr>
      </w:pPr>
    </w:p>
    <w:p w:rsidR="000900F7" w:rsidRPr="000900F7" w:rsidRDefault="000900F7" w:rsidP="00071F12">
      <w:pPr>
        <w:autoSpaceDE w:val="0"/>
        <w:autoSpaceDN w:val="0"/>
        <w:adjustRightInd w:val="0"/>
        <w:ind w:left="1068"/>
        <w:jc w:val="both"/>
        <w:rPr>
          <w:bCs/>
          <w:color w:val="000000"/>
        </w:rPr>
      </w:pPr>
    </w:p>
    <w:p w:rsidR="003361F3" w:rsidRPr="003361F3" w:rsidRDefault="003361F3" w:rsidP="003361F3">
      <w:pPr>
        <w:autoSpaceDE w:val="0"/>
        <w:autoSpaceDN w:val="0"/>
        <w:adjustRightInd w:val="0"/>
        <w:ind w:left="426"/>
        <w:jc w:val="both"/>
        <w:rPr>
          <w:b/>
          <w:bCs/>
          <w:color w:val="000000"/>
        </w:rPr>
      </w:pPr>
    </w:p>
    <w:p w:rsidR="003361F3" w:rsidRPr="003361F3" w:rsidRDefault="003361F3" w:rsidP="003361F3">
      <w:pPr>
        <w:autoSpaceDE w:val="0"/>
        <w:autoSpaceDN w:val="0"/>
        <w:adjustRightInd w:val="0"/>
        <w:ind w:left="426"/>
        <w:jc w:val="both"/>
        <w:rPr>
          <w:b/>
          <w:bCs/>
          <w:color w:val="000000"/>
        </w:rPr>
      </w:pPr>
      <w:r w:rsidRPr="003361F3">
        <w:rPr>
          <w:b/>
          <w:bCs/>
          <w:color w:val="000000"/>
        </w:rPr>
        <w:t>Szczegółowy zakres znajduje się w dokumentacji technicznej załączonej do SIWZ</w:t>
      </w:r>
    </w:p>
    <w:p w:rsidR="003361F3" w:rsidRPr="00307E77" w:rsidRDefault="003361F3" w:rsidP="00307E77">
      <w:pPr>
        <w:jc w:val="both"/>
        <w:rPr>
          <w:b/>
        </w:rPr>
      </w:pPr>
    </w:p>
    <w:p w:rsidR="00665592" w:rsidRPr="009A57EE" w:rsidRDefault="00BF00D6" w:rsidP="00BF00D6">
      <w:pPr>
        <w:pStyle w:val="Akapitzlist"/>
        <w:ind w:firstLine="696"/>
        <w:jc w:val="both"/>
        <w:rPr>
          <w:rFonts w:ascii="Arial" w:hAnsi="Arial"/>
          <w:b/>
          <w:sz w:val="20"/>
          <w:szCs w:val="20"/>
        </w:rPr>
      </w:pPr>
      <w:r w:rsidRPr="009A57EE">
        <w:rPr>
          <w:rFonts w:ascii="Arial" w:hAnsi="Arial"/>
          <w:b/>
          <w:sz w:val="20"/>
          <w:szCs w:val="20"/>
        </w:rPr>
        <w:t xml:space="preserve">Termin wykonania </w:t>
      </w:r>
      <w:r w:rsidR="0079369C">
        <w:rPr>
          <w:rFonts w:ascii="Arial" w:hAnsi="Arial"/>
          <w:b/>
          <w:sz w:val="20"/>
          <w:szCs w:val="20"/>
        </w:rPr>
        <w:t>zadania</w:t>
      </w:r>
      <w:r w:rsidRPr="009A57EE">
        <w:rPr>
          <w:rFonts w:ascii="Arial" w:hAnsi="Arial"/>
          <w:b/>
          <w:sz w:val="20"/>
          <w:szCs w:val="20"/>
        </w:rPr>
        <w:t xml:space="preserve"> – do </w:t>
      </w:r>
      <w:r w:rsidR="0079369C">
        <w:rPr>
          <w:rFonts w:ascii="Arial" w:hAnsi="Arial"/>
          <w:b/>
          <w:sz w:val="20"/>
          <w:szCs w:val="20"/>
        </w:rPr>
        <w:t xml:space="preserve">dnia </w:t>
      </w:r>
      <w:r w:rsidR="000900F7">
        <w:rPr>
          <w:rFonts w:ascii="Arial" w:hAnsi="Arial"/>
          <w:b/>
          <w:sz w:val="20"/>
          <w:szCs w:val="20"/>
        </w:rPr>
        <w:t>14.</w:t>
      </w:r>
      <w:r w:rsidR="000412CB" w:rsidRPr="009A57EE">
        <w:rPr>
          <w:rFonts w:ascii="Arial" w:hAnsi="Arial"/>
          <w:b/>
          <w:sz w:val="20"/>
          <w:szCs w:val="20"/>
        </w:rPr>
        <w:t>1</w:t>
      </w:r>
      <w:r w:rsidR="000900F7">
        <w:rPr>
          <w:rFonts w:ascii="Arial" w:hAnsi="Arial"/>
          <w:b/>
          <w:sz w:val="20"/>
          <w:szCs w:val="20"/>
        </w:rPr>
        <w:t>2</w:t>
      </w:r>
      <w:r w:rsidRPr="009A57EE">
        <w:rPr>
          <w:rFonts w:ascii="Arial" w:hAnsi="Arial"/>
          <w:b/>
          <w:sz w:val="20"/>
          <w:szCs w:val="20"/>
        </w:rPr>
        <w:t>.201</w:t>
      </w:r>
      <w:r w:rsidR="000900F7">
        <w:rPr>
          <w:rFonts w:ascii="Arial" w:hAnsi="Arial"/>
          <w:b/>
          <w:sz w:val="20"/>
          <w:szCs w:val="20"/>
        </w:rPr>
        <w:t>8</w:t>
      </w:r>
      <w:r w:rsidRPr="009A57EE">
        <w:rPr>
          <w:rFonts w:ascii="Arial" w:hAnsi="Arial"/>
          <w:b/>
          <w:sz w:val="20"/>
          <w:szCs w:val="20"/>
        </w:rPr>
        <w:t>r</w:t>
      </w:r>
    </w:p>
    <w:p w:rsidR="00BF00D6" w:rsidRPr="009A57EE" w:rsidRDefault="00BF00D6" w:rsidP="00BF00D6">
      <w:pPr>
        <w:pStyle w:val="Akapitzlist"/>
        <w:ind w:firstLine="696"/>
        <w:jc w:val="both"/>
        <w:rPr>
          <w:rFonts w:ascii="Arial" w:hAnsi="Arial"/>
          <w:sz w:val="20"/>
          <w:szCs w:val="20"/>
        </w:rPr>
      </w:pPr>
    </w:p>
    <w:p w:rsidR="00640CFC" w:rsidRPr="009A57EE" w:rsidRDefault="00640CFC" w:rsidP="00D21115">
      <w:pPr>
        <w:pStyle w:val="Akapitzlist"/>
        <w:ind w:left="426"/>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D21115">
      <w:pPr>
        <w:pStyle w:val="Akapitzlist"/>
        <w:ind w:left="426"/>
        <w:jc w:val="both"/>
        <w:rPr>
          <w:rFonts w:ascii="Arial" w:hAnsi="Arial"/>
          <w:sz w:val="20"/>
          <w:szCs w:val="20"/>
        </w:rPr>
      </w:pPr>
    </w:p>
    <w:p w:rsidR="00560713" w:rsidRPr="009A57EE" w:rsidRDefault="00560713" w:rsidP="00D21115">
      <w:pPr>
        <w:pStyle w:val="Akapitzlist"/>
        <w:ind w:left="426"/>
        <w:jc w:val="both"/>
        <w:rPr>
          <w:rFonts w:ascii="Arial" w:hAnsi="Arial"/>
          <w:sz w:val="20"/>
          <w:szCs w:val="20"/>
        </w:rPr>
      </w:pPr>
      <w:r w:rsidRPr="009A57EE">
        <w:rPr>
          <w:rFonts w:ascii="Arial" w:hAnsi="Arial"/>
          <w:sz w:val="20"/>
          <w:szCs w:val="20"/>
        </w:rPr>
        <w:t xml:space="preserve">Szczegółowy zakres robót budowlanych do wykonania opisano w Projekcie budowlanym i </w:t>
      </w:r>
      <w:proofErr w:type="spellStart"/>
      <w:r w:rsidRPr="009A57EE">
        <w:rPr>
          <w:rFonts w:ascii="Arial" w:hAnsi="Arial"/>
          <w:sz w:val="20"/>
          <w:szCs w:val="20"/>
        </w:rPr>
        <w:t>STWiOR</w:t>
      </w:r>
      <w:r w:rsidR="000412CB" w:rsidRPr="009A57EE">
        <w:rPr>
          <w:rFonts w:ascii="Arial" w:hAnsi="Arial"/>
          <w:sz w:val="20"/>
          <w:szCs w:val="20"/>
        </w:rPr>
        <w:t>B</w:t>
      </w:r>
      <w:proofErr w:type="spellEnd"/>
      <w:r w:rsidRPr="009A57EE">
        <w:rPr>
          <w:rFonts w:ascii="Arial" w:hAnsi="Arial"/>
          <w:sz w:val="20"/>
          <w:szCs w:val="20"/>
        </w:rPr>
        <w:t xml:space="preserve">, oraz pomocniczo w przedmiarach. Szczegółowe warunki i zakres zamówienia określono we wzorze umowy. Przedmiary są elementem pomocniczym dla Wykonawców, do oszacowania wartości oferowanej ceny. Przygotowany na podstawie przedmiarów kosztorys ofertowy, należy dostarczyć do zamawiającego przed podpisaniem umowy. Wyliczona cena jest ceną ryczałtową i nie będzie zmieniana bez względu na ewentualne różnice pomiędzy przedmiarem, a projektem budowlanym.  Powyższe dokumenty stanowią integralną część SIWZ. </w:t>
      </w:r>
    </w:p>
    <w:p w:rsidR="000412CB" w:rsidRPr="009A57EE" w:rsidRDefault="000412CB" w:rsidP="00D21115">
      <w:pPr>
        <w:pStyle w:val="Akapitzlist"/>
        <w:ind w:left="426" w:firstLine="696"/>
        <w:jc w:val="both"/>
        <w:rPr>
          <w:rFonts w:ascii="Arial" w:hAnsi="Arial"/>
          <w:sz w:val="20"/>
          <w:szCs w:val="20"/>
        </w:rPr>
      </w:pPr>
      <w:r w:rsidRPr="009A57EE">
        <w:rPr>
          <w:rFonts w:ascii="Arial" w:hAnsi="Arial"/>
          <w:sz w:val="20"/>
          <w:szCs w:val="20"/>
        </w:rPr>
        <w:t xml:space="preserve">Ponieważ zgodnie z art. 29 ust. 3 ustawy PZP </w:t>
      </w:r>
      <w:r w:rsidRPr="009A57EE">
        <w:rPr>
          <w:rFonts w:ascii="Arial" w:hAnsi="Arial"/>
          <w:i/>
          <w:sz w:val="20"/>
          <w:szCs w:val="20"/>
        </w:rPr>
        <w:t xml:space="preserve">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w:t>
      </w:r>
      <w:r w:rsidRPr="009A57EE">
        <w:rPr>
          <w:rFonts w:ascii="Arial" w:hAnsi="Arial"/>
          <w:i/>
          <w:sz w:val="20"/>
          <w:szCs w:val="20"/>
        </w:rPr>
        <w:lastRenderedPageBreak/>
        <w:t>"lub równoważny",</w:t>
      </w:r>
      <w:r w:rsidRPr="009A57EE">
        <w:rPr>
          <w:rFonts w:ascii="Arial" w:hAnsi="Arial"/>
          <w:sz w:val="20"/>
          <w:szCs w:val="20"/>
        </w:rPr>
        <w:t xml:space="preserve"> to jeżeli w przedmiocie zamówienia występują takie przypadki, należy przyjąć do wyceny i realizacji przedmiot zamówienia taki sam lub równoważny. </w:t>
      </w:r>
    </w:p>
    <w:p w:rsidR="000412CB" w:rsidRPr="009A57EE" w:rsidRDefault="000412CB" w:rsidP="00D21115">
      <w:pPr>
        <w:pStyle w:val="Akapitzlist"/>
        <w:ind w:left="426" w:firstLine="696"/>
        <w:jc w:val="both"/>
        <w:rPr>
          <w:rFonts w:ascii="Arial" w:hAnsi="Arial"/>
          <w:sz w:val="20"/>
          <w:szCs w:val="20"/>
        </w:rPr>
      </w:pPr>
      <w:r w:rsidRPr="009A57EE">
        <w:rPr>
          <w:rFonts w:ascii="Arial" w:hAnsi="Arial"/>
          <w:sz w:val="20"/>
          <w:szCs w:val="20"/>
        </w:rPr>
        <w:t xml:space="preserve">Gdziekolwiek w dokumentach powołane są konkretne wytyczne, normy i przepisy, które spełniać mają materiały, sprzęt i inne towary oraz wykonane i zbadane roboty, będą obowiązywać postanowienia najnowszego wydania lub poprawionego wydania powołanych norm i przepisów, z uwzględnieniem </w:t>
      </w:r>
      <w:proofErr w:type="spellStart"/>
      <w:r w:rsidRPr="009A57EE">
        <w:rPr>
          <w:rFonts w:ascii="Arial" w:hAnsi="Arial"/>
          <w:sz w:val="20"/>
          <w:szCs w:val="20"/>
        </w:rPr>
        <w:t>wykluczeń</w:t>
      </w:r>
      <w:proofErr w:type="spellEnd"/>
      <w:r w:rsidRPr="009A57EE">
        <w:rPr>
          <w:rFonts w:ascii="Arial" w:hAnsi="Arial"/>
          <w:sz w:val="20"/>
          <w:szCs w:val="20"/>
        </w:rPr>
        <w:t xml:space="preserve"> i zastrzeżeń wprowadzonych w </w:t>
      </w:r>
      <w:proofErr w:type="spellStart"/>
      <w:r w:rsidRPr="009A57EE">
        <w:rPr>
          <w:rFonts w:ascii="Arial" w:hAnsi="Arial"/>
          <w:sz w:val="20"/>
          <w:szCs w:val="20"/>
        </w:rPr>
        <w:t>STWiORB</w:t>
      </w:r>
      <w:proofErr w:type="spellEnd"/>
      <w:r w:rsidRPr="009A57EE">
        <w:rPr>
          <w:rFonts w:ascii="Arial" w:hAnsi="Arial"/>
          <w:sz w:val="20"/>
          <w:szCs w:val="20"/>
        </w:rPr>
        <w:t xml:space="preserve"> na etapie zamówienia publicznego.</w:t>
      </w:r>
    </w:p>
    <w:p w:rsidR="000412CB" w:rsidRPr="009A57EE" w:rsidRDefault="000412CB" w:rsidP="00D21115">
      <w:pPr>
        <w:pStyle w:val="Akapitzlist"/>
        <w:ind w:left="426" w:firstLine="696"/>
        <w:jc w:val="both"/>
        <w:rPr>
          <w:rFonts w:ascii="Arial" w:hAnsi="Arial"/>
          <w:sz w:val="20"/>
          <w:szCs w:val="20"/>
        </w:rPr>
      </w:pPr>
      <w:r w:rsidRPr="009A57EE">
        <w:rPr>
          <w:rFonts w:ascii="Arial" w:hAnsi="Arial"/>
          <w:sz w:val="20"/>
          <w:szCs w:val="20"/>
        </w:rPr>
        <w:t xml:space="preserve">W przypadku, gdy powołane normy i przepisy są państwowe lub odnoszą się do konkretnego kraju lub regionu, mogą być również stosowane inne odpowiednie normy zapewniające równy lub wyższy poziom wykonania niż powołane normy, przepisy, SST lub </w:t>
      </w:r>
      <w:proofErr w:type="spellStart"/>
      <w:r w:rsidRPr="009A57EE">
        <w:rPr>
          <w:rFonts w:ascii="Arial" w:hAnsi="Arial"/>
          <w:sz w:val="20"/>
          <w:szCs w:val="20"/>
        </w:rPr>
        <w:t>STWiORB</w:t>
      </w:r>
      <w:proofErr w:type="spellEnd"/>
      <w:r w:rsidRPr="009A57EE">
        <w:rPr>
          <w:rFonts w:ascii="Arial" w:hAnsi="Arial"/>
          <w:sz w:val="20"/>
          <w:szCs w:val="20"/>
        </w:rPr>
        <w:t>, pod warunkiem ich sprawdzenia i pisemnego zatwierdzenia przez Zamawiającego. Różnice pomiędzy powołanymi normami, a ich proponowanymi zamiennikami muszą być dokładnie opisane przez Wykonawcę i przedłożone Zamawiającemu do zatwierdzenia.</w:t>
      </w:r>
    </w:p>
    <w:p w:rsidR="000412CB" w:rsidRPr="009A57EE" w:rsidRDefault="000412CB" w:rsidP="00D21115">
      <w:pPr>
        <w:pStyle w:val="Akapitzlist"/>
        <w:ind w:left="426" w:firstLine="696"/>
        <w:jc w:val="both"/>
        <w:rPr>
          <w:rFonts w:ascii="Arial" w:hAnsi="Arial"/>
          <w:sz w:val="20"/>
          <w:szCs w:val="20"/>
        </w:rPr>
      </w:pPr>
      <w:r w:rsidRPr="009A57EE">
        <w:rPr>
          <w:rFonts w:ascii="Arial" w:hAnsi="Arial"/>
          <w:sz w:val="20"/>
          <w:szCs w:val="20"/>
        </w:rPr>
        <w:t xml:space="preserve">Wszelkie nazwy własne użyte w SST lub </w:t>
      </w:r>
      <w:proofErr w:type="spellStart"/>
      <w:r w:rsidRPr="009A57EE">
        <w:rPr>
          <w:rFonts w:ascii="Arial" w:hAnsi="Arial"/>
          <w:sz w:val="20"/>
          <w:szCs w:val="20"/>
        </w:rPr>
        <w:t>STWiORB</w:t>
      </w:r>
      <w:proofErr w:type="spellEnd"/>
      <w:r w:rsidRPr="009A57EE">
        <w:rPr>
          <w:rFonts w:ascii="Arial" w:hAnsi="Arial"/>
          <w:sz w:val="20"/>
          <w:szCs w:val="20"/>
        </w:rPr>
        <w:t>, dokumentacji projektowej oraz przedmiarach robót winny być interpretowane jako definicje minimalnych standardów,</w:t>
      </w:r>
    </w:p>
    <w:p w:rsidR="00560713" w:rsidRPr="009A57EE" w:rsidRDefault="000412CB" w:rsidP="00D21115">
      <w:pPr>
        <w:pStyle w:val="Akapitzlist"/>
        <w:ind w:left="426"/>
        <w:jc w:val="both"/>
        <w:rPr>
          <w:rFonts w:ascii="Arial" w:hAnsi="Arial"/>
          <w:sz w:val="20"/>
          <w:szCs w:val="20"/>
        </w:rPr>
      </w:pPr>
      <w:r w:rsidRPr="009A57EE">
        <w:rPr>
          <w:rFonts w:ascii="Arial" w:hAnsi="Arial"/>
          <w:sz w:val="20"/>
          <w:szCs w:val="20"/>
        </w:rPr>
        <w:t>a nie jako nazwy konkretnych rozwiązań mających zastosowanie w realizacji zadania.</w:t>
      </w:r>
    </w:p>
    <w:p w:rsidR="000924CB" w:rsidRPr="009A57EE" w:rsidRDefault="000924CB" w:rsidP="000412CB">
      <w:pPr>
        <w:pStyle w:val="Akapitzlist"/>
        <w:jc w:val="both"/>
        <w:rPr>
          <w:rFonts w:ascii="Arial" w:hAnsi="Arial"/>
          <w:snapToGrid w:val="0"/>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0924CB" w:rsidRPr="009A57EE" w:rsidRDefault="00FE36D1" w:rsidP="00FE36D1">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584640">
        <w:rPr>
          <w:rFonts w:ascii="Arial" w:hAnsi="Arial"/>
          <w:snapToGrid w:val="0"/>
          <w:sz w:val="20"/>
          <w:szCs w:val="20"/>
        </w:rPr>
        <w:t>Montaż i instalacja podzespołów elektrycznych szafek sterowniczych oświetlenia ulicznego.</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w:t>
      </w:r>
      <w:r w:rsidRPr="009A57EE">
        <w:lastRenderedPageBreak/>
        <w:t xml:space="preserve">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0924CB" w:rsidRDefault="00025120" w:rsidP="000924CB">
      <w:pPr>
        <w:widowControl w:val="0"/>
        <w:autoSpaceDE w:val="0"/>
        <w:autoSpaceDN w:val="0"/>
        <w:adjustRightInd w:val="0"/>
        <w:ind w:left="360"/>
        <w:rPr>
          <w:bCs/>
          <w:lang w:eastAsia="ar-SA"/>
        </w:rPr>
      </w:pPr>
      <w:r w:rsidRPr="00025120">
        <w:rPr>
          <w:bCs/>
          <w:lang w:eastAsia="ar-SA"/>
        </w:rPr>
        <w:t xml:space="preserve">45316110 – 9 </w:t>
      </w:r>
      <w:r>
        <w:rPr>
          <w:bCs/>
          <w:lang w:eastAsia="ar-SA"/>
        </w:rPr>
        <w:t xml:space="preserve"> </w:t>
      </w:r>
      <w:r w:rsidRPr="00025120">
        <w:rPr>
          <w:bCs/>
          <w:lang w:eastAsia="ar-SA"/>
        </w:rPr>
        <w:t>Instalowanie urządzeń oświetlenia drogowego</w:t>
      </w:r>
    </w:p>
    <w:p w:rsidR="00025120" w:rsidRDefault="00025120" w:rsidP="000924CB">
      <w:pPr>
        <w:widowControl w:val="0"/>
        <w:autoSpaceDE w:val="0"/>
        <w:autoSpaceDN w:val="0"/>
        <w:adjustRightInd w:val="0"/>
        <w:ind w:left="360"/>
        <w:rPr>
          <w:bCs/>
          <w:lang w:eastAsia="ar-SA"/>
        </w:rPr>
      </w:pPr>
    </w:p>
    <w:p w:rsidR="00584640" w:rsidRPr="009A57EE" w:rsidRDefault="00584640"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086496">
      <w:pPr>
        <w:widowControl w:val="0"/>
        <w:numPr>
          <w:ilvl w:val="0"/>
          <w:numId w:val="16"/>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nie przewiduje ustanowienia dynamicznego systemu zakupów,</w:t>
      </w:r>
    </w:p>
    <w:p w:rsidR="00FE36D1" w:rsidRPr="009A57EE" w:rsidRDefault="00996737" w:rsidP="00086496">
      <w:pPr>
        <w:widowControl w:val="0"/>
        <w:numPr>
          <w:ilvl w:val="0"/>
          <w:numId w:val="15"/>
        </w:numPr>
        <w:tabs>
          <w:tab w:val="left" w:pos="567"/>
        </w:tabs>
        <w:autoSpaceDE w:val="0"/>
        <w:autoSpaceDN w:val="0"/>
        <w:adjustRightInd w:val="0"/>
        <w:ind w:left="714" w:hanging="357"/>
        <w:jc w:val="both"/>
        <w:rPr>
          <w:bCs/>
        </w:rPr>
      </w:pPr>
      <w:r w:rsidRPr="009A57EE">
        <w:rPr>
          <w:bCs/>
        </w:rPr>
        <w:t xml:space="preserve">nie </w:t>
      </w:r>
      <w:r w:rsidR="00FE36D1" w:rsidRPr="009A57EE">
        <w:rPr>
          <w:bCs/>
        </w:rPr>
        <w:t>przewiduje udzielenie zamówień, o których mowa w art. 67 ust. 1 pkt 6,</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086496">
      <w:pPr>
        <w:widowControl w:val="0"/>
        <w:numPr>
          <w:ilvl w:val="0"/>
          <w:numId w:val="15"/>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086496">
      <w:pPr>
        <w:pStyle w:val="Akapitzlist"/>
        <w:widowControl w:val="0"/>
        <w:numPr>
          <w:ilvl w:val="0"/>
          <w:numId w:val="17"/>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086496">
      <w:pPr>
        <w:pStyle w:val="Zwykytekst"/>
        <w:numPr>
          <w:ilvl w:val="0"/>
          <w:numId w:val="19"/>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086496">
      <w:pPr>
        <w:pStyle w:val="Zwykytekst"/>
        <w:numPr>
          <w:ilvl w:val="0"/>
          <w:numId w:val="19"/>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4D6FB1">
      <w:pPr>
        <w:pStyle w:val="Zwykytekst"/>
        <w:numPr>
          <w:ilvl w:val="0"/>
          <w:numId w:val="19"/>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086496">
      <w:pPr>
        <w:pStyle w:val="Zwykytekst"/>
        <w:numPr>
          <w:ilvl w:val="0"/>
          <w:numId w:val="19"/>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086496">
      <w:pPr>
        <w:pStyle w:val="Zwykytekst"/>
        <w:numPr>
          <w:ilvl w:val="0"/>
          <w:numId w:val="18"/>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086496">
      <w:pPr>
        <w:pStyle w:val="Zwykytekst"/>
        <w:numPr>
          <w:ilvl w:val="0"/>
          <w:numId w:val="18"/>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086496">
      <w:pPr>
        <w:pStyle w:val="Zwykytekst"/>
        <w:numPr>
          <w:ilvl w:val="0"/>
          <w:numId w:val="18"/>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rsidR="004D6FB1" w:rsidRPr="00E260CB" w:rsidRDefault="004D6FB1" w:rsidP="004D6FB1">
      <w:pPr>
        <w:pStyle w:val="Zwykytekst"/>
        <w:numPr>
          <w:ilvl w:val="0"/>
          <w:numId w:val="18"/>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086496">
      <w:pPr>
        <w:pStyle w:val="Zwykytekst"/>
        <w:numPr>
          <w:ilvl w:val="0"/>
          <w:numId w:val="18"/>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086496">
      <w:pPr>
        <w:pStyle w:val="Zwykytekst"/>
        <w:numPr>
          <w:ilvl w:val="0"/>
          <w:numId w:val="18"/>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086496">
      <w:pPr>
        <w:pStyle w:val="Zwykytekst"/>
        <w:numPr>
          <w:ilvl w:val="0"/>
          <w:numId w:val="18"/>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9A57EE" w:rsidRDefault="00E95F6E" w:rsidP="00086496">
      <w:pPr>
        <w:pStyle w:val="Zwykytekst"/>
        <w:numPr>
          <w:ilvl w:val="0"/>
          <w:numId w:val="18"/>
        </w:numPr>
        <w:tabs>
          <w:tab w:val="clear" w:pos="1080"/>
        </w:tabs>
        <w:ind w:left="720" w:hanging="540"/>
        <w:jc w:val="both"/>
        <w:rPr>
          <w:rFonts w:ascii="Arial" w:hAnsi="Arial" w:cs="Arial"/>
        </w:rPr>
      </w:pPr>
      <w:r w:rsidRPr="009A57EE">
        <w:rPr>
          <w:rFonts w:ascii="Arial" w:hAnsi="Arial" w:cs="Arial"/>
        </w:rPr>
        <w:lastRenderedPageBreak/>
        <w:t>sporządzenie planu bezpieczeństwa i ochrony zdrowia.</w:t>
      </w:r>
    </w:p>
    <w:p w:rsidR="007B5986" w:rsidRPr="009A57EE" w:rsidRDefault="00D269ED" w:rsidP="00086496">
      <w:pPr>
        <w:pStyle w:val="Zwykytekst"/>
        <w:numPr>
          <w:ilvl w:val="0"/>
          <w:numId w:val="18"/>
        </w:numPr>
        <w:ind w:left="720" w:hanging="540"/>
        <w:jc w:val="both"/>
        <w:rPr>
          <w:rFonts w:ascii="Arial" w:hAnsi="Arial" w:cs="Arial"/>
        </w:rPr>
      </w:pPr>
      <w:r w:rsidRPr="009A57EE">
        <w:rPr>
          <w:rFonts w:ascii="Arial" w:hAnsi="Arial" w:cs="Arial"/>
        </w:rPr>
        <w:t xml:space="preserve">prowadzenie </w:t>
      </w:r>
      <w:r w:rsidR="00E95F6E" w:rsidRPr="009A57EE">
        <w:rPr>
          <w:rFonts w:ascii="Arial" w:hAnsi="Arial" w:cs="Arial"/>
        </w:rPr>
        <w:t>dokumentacji budowy, dziennika budowy i przygotowanie dokumentacji powykonawczej;</w:t>
      </w:r>
    </w:p>
    <w:p w:rsidR="00E95F6E" w:rsidRPr="009A57EE" w:rsidRDefault="00E95F6E" w:rsidP="00086496">
      <w:pPr>
        <w:pStyle w:val="Zwykytekst"/>
        <w:numPr>
          <w:ilvl w:val="0"/>
          <w:numId w:val="18"/>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 xml:space="preserve">ubezpieczenia oraz </w:t>
      </w:r>
      <w:r w:rsidR="00025120">
        <w:rPr>
          <w:rFonts w:ascii="Arial" w:hAnsi="Arial" w:cs="Arial"/>
        </w:rPr>
        <w:t xml:space="preserve">ewentualnych </w:t>
      </w:r>
      <w:r w:rsidRPr="009A57EE">
        <w:rPr>
          <w:rFonts w:ascii="Arial" w:hAnsi="Arial" w:cs="Arial"/>
        </w:rPr>
        <w:t>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086496">
      <w:pPr>
        <w:pStyle w:val="Zwykytekst"/>
        <w:numPr>
          <w:ilvl w:val="0"/>
          <w:numId w:val="18"/>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Prawo ochrony środowiska,</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odpadach,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Ustawy o utrzymaniu czystości i porządku w gminach,</w:t>
      </w:r>
    </w:p>
    <w:p w:rsidR="00067477" w:rsidRPr="009A57EE" w:rsidRDefault="00067477" w:rsidP="00086496">
      <w:pPr>
        <w:pStyle w:val="Zwykytekst"/>
        <w:numPr>
          <w:ilvl w:val="0"/>
          <w:numId w:val="20"/>
        </w:numPr>
        <w:jc w:val="both"/>
        <w:rPr>
          <w:rFonts w:ascii="Arial" w:hAnsi="Arial" w:cs="Arial"/>
        </w:rPr>
      </w:pPr>
      <w:r w:rsidRPr="009A57EE">
        <w:rPr>
          <w:rFonts w:ascii="Arial" w:hAnsi="Arial" w:cs="Arial"/>
        </w:rPr>
        <w:t>Regulamin utrzymania czystości i porządku na terenie Gminy Fałków</w:t>
      </w:r>
    </w:p>
    <w:p w:rsidR="00067477" w:rsidRPr="009A57EE" w:rsidRDefault="00067477" w:rsidP="00086496">
      <w:pPr>
        <w:pStyle w:val="Zwykytekst"/>
        <w:numPr>
          <w:ilvl w:val="0"/>
          <w:numId w:val="18"/>
        </w:numPr>
        <w:tabs>
          <w:tab w:val="clear" w:pos="1080"/>
          <w:tab w:val="num" w:pos="709"/>
        </w:tabs>
        <w:ind w:left="709" w:hanging="567"/>
        <w:jc w:val="both"/>
        <w:rPr>
          <w:rFonts w:ascii="Arial" w:hAnsi="Arial" w:cs="Arial"/>
        </w:rPr>
      </w:pPr>
      <w:r w:rsidRPr="009A57EE">
        <w:rPr>
          <w:rFonts w:ascii="Arial" w:hAnsi="Arial" w:cs="Arial"/>
        </w:rPr>
        <w:t>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086496">
      <w:pPr>
        <w:pStyle w:val="Zwykytekst"/>
        <w:numPr>
          <w:ilvl w:val="0"/>
          <w:numId w:val="17"/>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7015D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2)</w:t>
      </w:r>
      <w:r w:rsidRPr="009A57EE">
        <w:rPr>
          <w:rFonts w:ascii="Arial" w:hAnsi="Arial" w:cs="Arial"/>
        </w:rPr>
        <w:tab/>
        <w:t>Złożenie zawiadomienia o zamierzonym terminie rozpoczęcia robót budowlanych do Powiatowego Inspektora Nadzoru Budowlanego.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3)</w:t>
      </w:r>
      <w:r w:rsidRPr="009A57EE">
        <w:rPr>
          <w:rFonts w:ascii="Arial" w:hAnsi="Arial" w:cs="Arial"/>
        </w:rPr>
        <w:tab/>
        <w:t>Przekazanie placu budowy.</w:t>
      </w:r>
    </w:p>
    <w:p w:rsidR="007015D0" w:rsidRPr="009A57EE" w:rsidRDefault="007015D0" w:rsidP="007015D0">
      <w:pPr>
        <w:pStyle w:val="Zwykytekst"/>
        <w:ind w:left="709" w:hanging="567"/>
        <w:jc w:val="both"/>
        <w:rPr>
          <w:rFonts w:ascii="Arial" w:hAnsi="Arial" w:cs="Arial"/>
        </w:rPr>
      </w:pPr>
      <w:r w:rsidRPr="009A57EE">
        <w:rPr>
          <w:rFonts w:ascii="Arial" w:hAnsi="Arial" w:cs="Arial"/>
        </w:rPr>
        <w:t>4)</w:t>
      </w:r>
      <w:r w:rsidRPr="009A57EE">
        <w:rPr>
          <w:rFonts w:ascii="Arial" w:hAnsi="Arial" w:cs="Arial"/>
        </w:rPr>
        <w:tab/>
        <w:t>Dokon</w:t>
      </w:r>
      <w:r w:rsidR="00CE5559">
        <w:rPr>
          <w:rFonts w:ascii="Arial" w:hAnsi="Arial" w:cs="Arial"/>
        </w:rPr>
        <w:t>ywanie odbiorów wykonanych prac</w:t>
      </w:r>
    </w:p>
    <w:p w:rsidR="007015D0" w:rsidRPr="009A57EE" w:rsidRDefault="007015D0" w:rsidP="007015D0">
      <w:pPr>
        <w:pStyle w:val="Zwykytekst"/>
        <w:ind w:left="709" w:hanging="567"/>
        <w:jc w:val="both"/>
        <w:rPr>
          <w:rFonts w:ascii="Arial" w:hAnsi="Arial" w:cs="Arial"/>
        </w:rPr>
      </w:pPr>
      <w:r w:rsidRPr="009A57EE">
        <w:rPr>
          <w:rFonts w:ascii="Arial" w:hAnsi="Arial" w:cs="Arial"/>
        </w:rPr>
        <w:t>5)</w:t>
      </w:r>
      <w:r w:rsidRPr="009A57EE">
        <w:rPr>
          <w:rFonts w:ascii="Arial" w:hAnsi="Arial" w:cs="Arial"/>
        </w:rPr>
        <w:tab/>
        <w:t>Zapewnienie bieżącego nadzoru inwestorskiego i w razie konieczności autorskiego.</w:t>
      </w:r>
    </w:p>
    <w:p w:rsidR="007015D0" w:rsidRPr="009A57EE" w:rsidRDefault="007015D0" w:rsidP="007015D0">
      <w:pPr>
        <w:pStyle w:val="Zwykytekst"/>
        <w:ind w:left="709" w:hanging="567"/>
        <w:jc w:val="both"/>
        <w:rPr>
          <w:rFonts w:ascii="Arial" w:hAnsi="Arial" w:cs="Arial"/>
        </w:rPr>
      </w:pPr>
      <w:r w:rsidRPr="009A57EE">
        <w:rPr>
          <w:rFonts w:ascii="Arial" w:hAnsi="Arial" w:cs="Arial"/>
        </w:rPr>
        <w:t>6)</w:t>
      </w:r>
      <w:r w:rsidRPr="009A57EE">
        <w:rPr>
          <w:rFonts w:ascii="Arial" w:hAnsi="Arial" w:cs="Arial"/>
        </w:rPr>
        <w:tab/>
        <w:t>Dokonywanie i potwierdzanie zapisów w Dzienniku Budowy prowadzonym przez Wykonawcę.</w:t>
      </w:r>
    </w:p>
    <w:p w:rsidR="007015D0" w:rsidRPr="009A57EE" w:rsidRDefault="007015D0" w:rsidP="007015D0">
      <w:pPr>
        <w:pStyle w:val="Zwykytekst"/>
        <w:ind w:left="709" w:hanging="567"/>
        <w:jc w:val="both"/>
        <w:rPr>
          <w:rFonts w:ascii="Arial" w:hAnsi="Arial" w:cs="Arial"/>
        </w:rPr>
      </w:pPr>
      <w:r w:rsidRPr="009A57EE">
        <w:rPr>
          <w:rFonts w:ascii="Arial" w:hAnsi="Arial" w:cs="Arial"/>
        </w:rPr>
        <w:t>7)</w:t>
      </w:r>
      <w:r w:rsidRPr="009A57EE">
        <w:rPr>
          <w:rFonts w:ascii="Arial" w:hAnsi="Arial" w:cs="Arial"/>
        </w:rPr>
        <w:tab/>
        <w:t>Udział w radach budowy.</w:t>
      </w:r>
    </w:p>
    <w:p w:rsidR="00210E13" w:rsidRPr="009A57EE" w:rsidRDefault="00210E13" w:rsidP="00086496">
      <w:pPr>
        <w:pStyle w:val="Akapitzlist"/>
        <w:numPr>
          <w:ilvl w:val="0"/>
          <w:numId w:val="17"/>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lastRenderedPageBreak/>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7461BA">
        <w:rPr>
          <w:b/>
          <w:bCs/>
        </w:rPr>
        <w:t>14</w:t>
      </w:r>
      <w:r w:rsidR="00584640">
        <w:rPr>
          <w:b/>
          <w:bCs/>
        </w:rPr>
        <w:t>.1</w:t>
      </w:r>
      <w:r w:rsidR="007461BA">
        <w:rPr>
          <w:b/>
          <w:bCs/>
        </w:rPr>
        <w:t>2</w:t>
      </w:r>
      <w:r w:rsidR="00584640">
        <w:rPr>
          <w:b/>
          <w:bCs/>
        </w:rPr>
        <w:t>.201</w:t>
      </w:r>
      <w:r w:rsidR="007461BA">
        <w:rPr>
          <w:b/>
          <w:bCs/>
        </w:rPr>
        <w:t>8</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3847B8" w:rsidRPr="009A57EE" w:rsidRDefault="003847B8" w:rsidP="00857B94">
      <w:pPr>
        <w:widowControl w:val="0"/>
        <w:autoSpaceDE w:val="0"/>
        <w:autoSpaceDN w:val="0"/>
        <w:adjustRightInd w:val="0"/>
        <w:spacing w:line="20" w:lineRule="atLeast"/>
        <w:jc w:val="both"/>
      </w:pPr>
      <w:r w:rsidRPr="009A57EE">
        <w:t>a) wykaże</w:t>
      </w:r>
      <w:r w:rsidR="00857B94" w:rsidRPr="009A57EE">
        <w:t xml:space="preserve"> się wykonaniem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w:t>
      </w:r>
      <w:r w:rsidR="00857B94" w:rsidRPr="0071470F">
        <w:t xml:space="preserve">miejsca wykonania i podmiotów na rzecz, których roboty te zostały wykonane należycie z załączeniem dowodów </w:t>
      </w:r>
      <w:r w:rsidR="00857B94" w:rsidRPr="009A57EE">
        <w:t xml:space="preserve">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Przez roboty budowlane w zakresie niezbędnym do wykazania spełniania warunku wiedzy i doświadczenia należy rozumieć ukończenie minimum </w:t>
      </w:r>
      <w:r w:rsidR="00857B94" w:rsidRPr="009A57EE">
        <w:rPr>
          <w:b/>
        </w:rPr>
        <w:t xml:space="preserve">jednej inwestycji polegającej </w:t>
      </w:r>
      <w:r w:rsidR="00584640">
        <w:rPr>
          <w:b/>
        </w:rPr>
        <w:t xml:space="preserve">na </w:t>
      </w:r>
      <w:r w:rsidR="008074B0">
        <w:rPr>
          <w:b/>
        </w:rPr>
        <w:t xml:space="preserve">budowie, </w:t>
      </w:r>
      <w:r w:rsidR="00584640">
        <w:rPr>
          <w:b/>
          <w:bCs/>
        </w:rPr>
        <w:t>rozbudowie</w:t>
      </w:r>
      <w:r w:rsidR="00584640" w:rsidRPr="00584640">
        <w:rPr>
          <w:b/>
          <w:bCs/>
        </w:rPr>
        <w:t xml:space="preserve"> lub dobudow</w:t>
      </w:r>
      <w:r w:rsidR="00584640">
        <w:rPr>
          <w:b/>
          <w:bCs/>
        </w:rPr>
        <w:t>ie</w:t>
      </w:r>
      <w:r w:rsidR="00584640" w:rsidRPr="00584640">
        <w:rPr>
          <w:b/>
          <w:bCs/>
        </w:rPr>
        <w:t xml:space="preserve"> oświetlenia ulicznego o wartości co najmniej  100 000 zł</w:t>
      </w:r>
      <w:r w:rsidR="00584640" w:rsidRPr="00584640">
        <w:rPr>
          <w:b/>
        </w:rPr>
        <w:t xml:space="preserve"> </w:t>
      </w:r>
      <w:r w:rsidR="00402209" w:rsidRPr="009A57EE">
        <w:rPr>
          <w:b/>
        </w:rPr>
        <w:t>brutto;</w:t>
      </w:r>
    </w:p>
    <w:p w:rsidR="003847B8" w:rsidRPr="009A57EE"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załączonego d</w:t>
      </w:r>
      <w:r w:rsidR="00361A9D" w:rsidRPr="009A57EE">
        <w:t xml:space="preserve">o oferty </w:t>
      </w:r>
      <w:r w:rsidR="0079369C">
        <w:t xml:space="preserve">oświadczenia a także złożonego na wezwanie </w:t>
      </w:r>
      <w:r w:rsidR="00361A9D" w:rsidRPr="009A57EE">
        <w:t>wykazu robót i dowodów</w:t>
      </w:r>
      <w:r w:rsidR="0079369C">
        <w:t xml:space="preserve"> potwierdzających prawidłowe wykonanie robót, </w:t>
      </w:r>
      <w:r w:rsidR="00361A9D" w:rsidRPr="009A57EE">
        <w:t>wg formuły spełnia/nie spełnia.</w:t>
      </w:r>
    </w:p>
    <w:p w:rsidR="00857B94" w:rsidRPr="009A57EE" w:rsidRDefault="00857B94" w:rsidP="003847B8">
      <w:pPr>
        <w:widowControl w:val="0"/>
        <w:autoSpaceDE w:val="0"/>
        <w:autoSpaceDN w:val="0"/>
        <w:adjustRightInd w:val="0"/>
        <w:spacing w:line="20" w:lineRule="atLeast"/>
        <w:jc w:val="both"/>
      </w:pPr>
    </w:p>
    <w:p w:rsidR="006A082B" w:rsidRPr="009A57EE" w:rsidRDefault="00415A9F" w:rsidP="00086496">
      <w:pPr>
        <w:pStyle w:val="Akapitzlist"/>
        <w:widowControl w:val="0"/>
        <w:numPr>
          <w:ilvl w:val="0"/>
          <w:numId w:val="4"/>
        </w:numPr>
        <w:autoSpaceDE w:val="0"/>
        <w:autoSpaceDN w:val="0"/>
        <w:adjustRightInd w:val="0"/>
        <w:spacing w:line="20" w:lineRule="atLeast"/>
        <w:ind w:left="0" w:firstLine="0"/>
        <w:jc w:val="both"/>
        <w:rPr>
          <w:rFonts w:ascii="Arial" w:hAnsi="Arial"/>
          <w:sz w:val="20"/>
          <w:szCs w:val="20"/>
        </w:rPr>
      </w:pPr>
      <w:r w:rsidRPr="009A57EE">
        <w:rPr>
          <w:rFonts w:ascii="Arial" w:hAnsi="Arial"/>
          <w:sz w:val="20"/>
          <w:szCs w:val="20"/>
        </w:rPr>
        <w:t xml:space="preserve">wykaże że </w:t>
      </w:r>
      <w:r w:rsidR="006A082B" w:rsidRPr="009A57EE">
        <w:rPr>
          <w:rFonts w:ascii="Arial" w:hAnsi="Arial"/>
          <w:sz w:val="20"/>
          <w:szCs w:val="20"/>
        </w:rPr>
        <w:t>dysponuje:</w:t>
      </w:r>
    </w:p>
    <w:p w:rsidR="0089419B" w:rsidRPr="009A57EE" w:rsidRDefault="006A082B" w:rsidP="00415A9F">
      <w:pPr>
        <w:pStyle w:val="Akapitzlist"/>
        <w:widowControl w:val="0"/>
        <w:autoSpaceDE w:val="0"/>
        <w:autoSpaceDN w:val="0"/>
        <w:adjustRightInd w:val="0"/>
        <w:spacing w:line="20" w:lineRule="atLeast"/>
        <w:ind w:left="0"/>
        <w:jc w:val="both"/>
        <w:rPr>
          <w:rFonts w:ascii="Arial" w:hAnsi="Arial"/>
          <w:sz w:val="20"/>
          <w:szCs w:val="20"/>
        </w:rPr>
      </w:pPr>
      <w:r w:rsidRPr="009A57EE">
        <w:rPr>
          <w:rFonts w:ascii="Arial" w:hAnsi="Arial"/>
          <w:sz w:val="20"/>
          <w:szCs w:val="20"/>
        </w:rPr>
        <w:t>-</w:t>
      </w:r>
      <w:r w:rsidR="003847B8" w:rsidRPr="009A57EE">
        <w:rPr>
          <w:rFonts w:ascii="Arial" w:hAnsi="Arial"/>
          <w:sz w:val="20"/>
          <w:szCs w:val="20"/>
        </w:rPr>
        <w:t xml:space="preserve"> co najmniej</w:t>
      </w:r>
      <w:r w:rsidR="00415A9F" w:rsidRPr="009A57EE">
        <w:rPr>
          <w:rFonts w:ascii="Arial" w:hAnsi="Arial"/>
          <w:sz w:val="20"/>
          <w:szCs w:val="20"/>
        </w:rPr>
        <w:t xml:space="preserve"> jedną osobą-</w:t>
      </w:r>
      <w:r w:rsidR="00415A9F" w:rsidRPr="009A57EE">
        <w:rPr>
          <w:rFonts w:ascii="Arial" w:hAnsi="Arial"/>
          <w:b/>
          <w:sz w:val="20"/>
          <w:szCs w:val="20"/>
        </w:rPr>
        <w:t>Kierownikiem budowy</w:t>
      </w:r>
      <w:r w:rsidR="00415A9F" w:rsidRPr="009A57EE">
        <w:rPr>
          <w:rFonts w:ascii="Arial" w:hAnsi="Arial"/>
          <w:sz w:val="20"/>
          <w:szCs w:val="20"/>
        </w:rPr>
        <w:t xml:space="preserve"> - </w:t>
      </w:r>
      <w:r w:rsidR="003847B8" w:rsidRPr="009A57EE">
        <w:rPr>
          <w:rFonts w:ascii="Arial" w:hAnsi="Arial"/>
          <w:sz w:val="20"/>
          <w:szCs w:val="20"/>
        </w:rPr>
        <w:t xml:space="preserve"> posiadającym </w:t>
      </w:r>
      <w:r w:rsidR="00415A9F" w:rsidRPr="009A57EE">
        <w:rPr>
          <w:rFonts w:ascii="Arial" w:hAnsi="Arial"/>
          <w:sz w:val="20"/>
          <w:szCs w:val="20"/>
        </w:rPr>
        <w:t xml:space="preserve">uprawnienia budowlane do kierowania robotami budowlanymi w specjalności </w:t>
      </w:r>
      <w:r w:rsidR="00584640">
        <w:rPr>
          <w:rFonts w:ascii="Arial" w:hAnsi="Arial"/>
          <w:sz w:val="20"/>
          <w:szCs w:val="20"/>
        </w:rPr>
        <w:t>elektrycznej</w:t>
      </w:r>
      <w:r w:rsidR="00415A9F" w:rsidRPr="009A57EE">
        <w:rPr>
          <w:rFonts w:ascii="Arial" w:hAnsi="Arial"/>
          <w:sz w:val="20"/>
          <w:szCs w:val="20"/>
        </w:rPr>
        <w:t xml:space="preserve"> zgodnie z przepisami ustawy z dnia 7 lipca 1994 r. Prawo budowlane i Rozporządzenia Ministra Transportu i Budownictwa z dnia 11 września 2014 r. w sprawie samodzielnych funkcji technicznych w budownictwie lub im odpowiadające ważne uprawnienia budowlane, które zostały wydane na podstawie wcześniej obowiązujących przepisów</w:t>
      </w:r>
      <w:r w:rsidRPr="009A57EE">
        <w:rPr>
          <w:rFonts w:ascii="Arial" w:hAnsi="Arial"/>
          <w:sz w:val="20"/>
          <w:szCs w:val="20"/>
        </w:rPr>
        <w:t>,</w:t>
      </w:r>
    </w:p>
    <w:p w:rsidR="006A082B" w:rsidRPr="009A57EE" w:rsidRDefault="006A082B" w:rsidP="006A082B">
      <w:pPr>
        <w:widowControl w:val="0"/>
        <w:autoSpaceDE w:val="0"/>
        <w:autoSpaceDN w:val="0"/>
        <w:adjustRightInd w:val="0"/>
        <w:spacing w:line="20" w:lineRule="atLeast"/>
        <w:jc w:val="both"/>
      </w:pPr>
      <w:r w:rsidRPr="009A57EE">
        <w:t>W przypadku specjalistów zagranicznych posiadających uprawnienia wydane poza terytorium Rzeczpospolitej Polskiej wymaga się od Wykonawcy, aby osoby te spełniały odpowiednie warunki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lastRenderedPageBreak/>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864652" w:rsidRPr="00864652" w:rsidRDefault="00864652" w:rsidP="00864652">
      <w:pPr>
        <w:widowControl w:val="0"/>
        <w:autoSpaceDE w:val="0"/>
        <w:autoSpaceDN w:val="0"/>
        <w:adjustRightInd w:val="0"/>
        <w:jc w:val="both"/>
        <w:rPr>
          <w:color w:val="000000"/>
        </w:rPr>
      </w:pPr>
      <w:r w:rsidRPr="00864652">
        <w:rPr>
          <w:color w:val="000000"/>
        </w:rPr>
        <w:t>Zamawiający nie wyznacza szczegółowego warunku w tym zakresie.</w:t>
      </w:r>
    </w:p>
    <w:p w:rsidR="007D2069" w:rsidRDefault="00864652" w:rsidP="003847B8">
      <w:pPr>
        <w:widowControl w:val="0"/>
        <w:autoSpaceDE w:val="0"/>
        <w:autoSpaceDN w:val="0"/>
        <w:adjustRightInd w:val="0"/>
        <w:jc w:val="both"/>
        <w:rPr>
          <w:color w:val="000000"/>
        </w:rPr>
      </w:pPr>
      <w:r w:rsidRPr="00864652">
        <w:rPr>
          <w:color w:val="000000"/>
        </w:rPr>
        <w:t>Ocenę spełniania warunku udziału w postępowaniu zamawiający przeprowadzi na podstawie załączonego do oferty oświadczenia, wg formuły spełnia/nie spełnia.</w:t>
      </w:r>
    </w:p>
    <w:p w:rsidR="00864652" w:rsidRPr="009A57EE" w:rsidRDefault="00864652" w:rsidP="003847B8">
      <w:pPr>
        <w:widowControl w:val="0"/>
        <w:autoSpaceDE w:val="0"/>
        <w:autoSpaceDN w:val="0"/>
        <w:adjustRightInd w:val="0"/>
        <w:jc w:val="both"/>
        <w:rPr>
          <w:color w:val="000000"/>
        </w:rPr>
      </w:pPr>
    </w:p>
    <w:p w:rsidR="0095697B" w:rsidRPr="009A57EE" w:rsidRDefault="00897F45" w:rsidP="00897F45">
      <w:pPr>
        <w:widowControl w:val="0"/>
        <w:autoSpaceDE w:val="0"/>
        <w:autoSpaceDN w:val="0"/>
        <w:adjustRightInd w:val="0"/>
        <w:jc w:val="both"/>
        <w:rPr>
          <w:color w:val="000000"/>
        </w:rPr>
      </w:pPr>
      <w:r w:rsidRPr="009A57EE">
        <w:rPr>
          <w:color w:val="000000"/>
        </w:rPr>
        <w:t>Warunek udziału w postępowaniu dotyczący zdolności technicznej i zawodowej dotyczący wykonanych robót, musi być spełniony:</w:t>
      </w: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 xml:space="preserve">W przypadku wadium wnoszonego w formie innej niż pieniężna dowód wniesienia wadium tj. </w:t>
      </w:r>
      <w:r w:rsidRPr="009A57EE">
        <w:rPr>
          <w:rFonts w:eastAsia="Calibri"/>
          <w:bCs/>
          <w:lang w:eastAsia="en-US"/>
        </w:rPr>
        <w:lastRenderedPageBreak/>
        <w:t>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w:t>
      </w:r>
      <w:r w:rsidR="007461BA">
        <w:rPr>
          <w:rFonts w:eastAsia="Calibri"/>
          <w:bCs/>
          <w:lang w:eastAsia="en-US"/>
        </w:rPr>
        <w:t>bip.falkow.pl</w:t>
      </w:r>
      <w:r w:rsidRPr="009A57EE">
        <w:rPr>
          <w:rFonts w:eastAsia="Calibri"/>
          <w:bCs/>
          <w:lang w:eastAsia="en-US"/>
        </w:rPr>
        <w:t xml:space="preserve"> 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w:t>
      </w:r>
      <w:r w:rsidRPr="009A57EE">
        <w:rPr>
          <w:rFonts w:eastAsia="Calibri"/>
          <w:bCs/>
          <w:lang w:eastAsia="en-US"/>
        </w:rPr>
        <w:lastRenderedPageBreak/>
        <w:t xml:space="preserve">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 xml:space="preserve">będą uczestniczyć w wykonywaniu zamówienia posiadają wszelkie wymagane ustawowo uprawnienia niezbędne do wykonania przedmiotu niniejszego </w:t>
      </w:r>
      <w:r w:rsidRPr="009A57EE">
        <w:rPr>
          <w:rFonts w:eastAsia="Calibri"/>
          <w:bCs/>
          <w:lang w:eastAsia="en-US"/>
        </w:rPr>
        <w:lastRenderedPageBreak/>
        <w:t>postępowania.</w:t>
      </w:r>
    </w:p>
    <w:p w:rsidR="0082264E" w:rsidRPr="009A57EE" w:rsidRDefault="0082264E" w:rsidP="00702878">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lastRenderedPageBreak/>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C35720" w:rsidRDefault="00C35720" w:rsidP="00C35720">
      <w:pPr>
        <w:widowControl w:val="0"/>
        <w:autoSpaceDE w:val="0"/>
        <w:autoSpaceDN w:val="0"/>
        <w:adjustRightInd w:val="0"/>
        <w:ind w:left="567"/>
      </w:pPr>
      <w:r>
        <w:rPr>
          <w:color w:val="000000"/>
        </w:rPr>
        <w:t xml:space="preserve">- </w:t>
      </w:r>
      <w:r w:rsidRPr="00C35720">
        <w:rPr>
          <w:color w:val="000000"/>
        </w:rPr>
        <w:t xml:space="preserve">W zakresie </w:t>
      </w:r>
      <w:r>
        <w:rPr>
          <w:color w:val="000000"/>
        </w:rPr>
        <w:t>merytorycznym postepowania</w:t>
      </w:r>
      <w:r w:rsidRPr="00C35720">
        <w:rPr>
          <w:color w:val="000000"/>
        </w:rPr>
        <w:t xml:space="preserve">: </w:t>
      </w:r>
      <w:r w:rsidR="00C6659D" w:rsidRPr="00C35720">
        <w:rPr>
          <w:color w:val="000000"/>
        </w:rPr>
        <w:t>Paweł Pękala</w:t>
      </w:r>
      <w:r w:rsidR="00341669" w:rsidRPr="00C35720">
        <w:rPr>
          <w:color w:val="000000"/>
        </w:rPr>
        <w:t xml:space="preserve">, </w:t>
      </w:r>
      <w:proofErr w:type="spellStart"/>
      <w:r w:rsidR="00341669" w:rsidRPr="00C35720">
        <w:rPr>
          <w:color w:val="000000"/>
        </w:rPr>
        <w:t>tel</w:t>
      </w:r>
      <w:proofErr w:type="spellEnd"/>
      <w:r w:rsidR="00341669" w:rsidRPr="00C35720">
        <w:rPr>
          <w:color w:val="000000"/>
        </w:rPr>
        <w:t xml:space="preserve"> 447873535,</w:t>
      </w:r>
      <w:r w:rsidR="004334E7" w:rsidRPr="00C35720">
        <w:rPr>
          <w:color w:val="000000"/>
        </w:rPr>
        <w:t xml:space="preserve"> </w:t>
      </w:r>
      <w:r w:rsidR="00341669" w:rsidRPr="00C35720">
        <w:rPr>
          <w:color w:val="000000"/>
        </w:rPr>
        <w:t xml:space="preserve"> </w:t>
      </w:r>
      <w:r w:rsidR="004334E7" w:rsidRPr="00C35720">
        <w:rPr>
          <w:color w:val="000000"/>
        </w:rPr>
        <w:t xml:space="preserve">fax 44 7873506, </w:t>
      </w:r>
      <w:r w:rsidR="00440C4E" w:rsidRPr="00C35720">
        <w:rPr>
          <w:rFonts w:eastAsia="Arial Unicode MS"/>
          <w:highlight w:val="white"/>
        </w:rPr>
        <w:t>e-mail:</w:t>
      </w:r>
      <w:r w:rsidR="00C6659D" w:rsidRPr="00C35720">
        <w:t>gmina.falkow@wp.pl</w:t>
      </w:r>
    </w:p>
    <w:p w:rsidR="00C35720" w:rsidRPr="00C35720" w:rsidRDefault="00C35720" w:rsidP="00C35720">
      <w:pPr>
        <w:widowControl w:val="0"/>
        <w:autoSpaceDE w:val="0"/>
        <w:autoSpaceDN w:val="0"/>
        <w:adjustRightInd w:val="0"/>
        <w:ind w:left="567"/>
        <w:rPr>
          <w:color w:val="000000"/>
        </w:rPr>
      </w:pPr>
      <w:r>
        <w:rPr>
          <w:color w:val="000000"/>
        </w:rPr>
        <w:t xml:space="preserve">- </w:t>
      </w:r>
      <w:r w:rsidRPr="00C35720">
        <w:rPr>
          <w:color w:val="000000"/>
        </w:rPr>
        <w:t xml:space="preserve">W zakresie przedmiotu zamówienia: Wojciech Domański, </w:t>
      </w:r>
      <w:proofErr w:type="spellStart"/>
      <w:r w:rsidRPr="00C35720">
        <w:rPr>
          <w:color w:val="000000"/>
        </w:rPr>
        <w:t>tel</w:t>
      </w:r>
      <w:proofErr w:type="spellEnd"/>
      <w:r w:rsidRPr="00C35720">
        <w:rPr>
          <w:color w:val="000000"/>
        </w:rPr>
        <w:t xml:space="preserve"> 447873535,  fax 44 7873506, </w:t>
      </w:r>
      <w:r w:rsidRPr="00C35720">
        <w:rPr>
          <w:rFonts w:eastAsia="Arial Unicode MS"/>
          <w:highlight w:val="white"/>
        </w:rPr>
        <w:t>e-mail:</w:t>
      </w:r>
      <w:r w:rsidRPr="00C35720">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9"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0"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1"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CE01B6" w:rsidRPr="009A57EE" w:rsidRDefault="00212976" w:rsidP="00200C74">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212976" w:rsidRPr="009A57EE" w:rsidRDefault="00212976" w:rsidP="00CE01B6">
      <w:pPr>
        <w:widowControl w:val="0"/>
        <w:autoSpaceDE w:val="0"/>
        <w:autoSpaceDN w:val="0"/>
        <w:adjustRightInd w:val="0"/>
        <w:jc w:val="both"/>
        <w:rPr>
          <w:b/>
          <w:bCs/>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lastRenderedPageBreak/>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864652">
        <w:rPr>
          <w:b/>
          <w:color w:val="000000"/>
        </w:rPr>
        <w:t>4</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864652">
        <w:t>cztery</w:t>
      </w:r>
      <w:r w:rsidR="00E260CB">
        <w:t xml:space="preserve"> </w:t>
      </w:r>
      <w:r w:rsidR="007461BA" w:rsidRPr="009A57EE">
        <w:t>tysi</w:t>
      </w:r>
      <w:r w:rsidR="007461BA">
        <w:t>ące</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 xml:space="preserve">Oferta oraz wymagane formularze, zestawienia i wykazy składane wraz z ofertą wymagają podpisu osób uprawnionych do reprezentowania firmy w obrocie gospodarczym, zgodnie z aktem </w:t>
      </w:r>
      <w:r w:rsidRPr="009A57EE">
        <w:rPr>
          <w:color w:val="000000"/>
        </w:rPr>
        <w:lastRenderedPageBreak/>
        <w:t>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864652" w:rsidRDefault="0054696F" w:rsidP="00864652">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864652" w:rsidRPr="00864652">
        <w:rPr>
          <w:b/>
          <w:bCs/>
          <w:iCs/>
        </w:rPr>
        <w:t>Dobudowa dodatkowych latarni i opraw oświetlenia ulicznego w Gminie Fałków</w:t>
      </w:r>
      <w:r w:rsidR="002246B0" w:rsidRPr="009A57EE">
        <w:rPr>
          <w:b/>
          <w:bCs/>
        </w:rPr>
        <w:t>"</w:t>
      </w:r>
      <w:r w:rsidR="00EC63F5" w:rsidRPr="009A57EE">
        <w:rPr>
          <w:b/>
        </w:rPr>
        <w:t xml:space="preserve">, przetarg nr </w:t>
      </w:r>
      <w:r w:rsidR="00864652">
        <w:rPr>
          <w:b/>
        </w:rPr>
        <w:t>ZP.27</w:t>
      </w:r>
      <w:r w:rsidR="007461BA">
        <w:rPr>
          <w:b/>
        </w:rPr>
        <w:t>1.4.2018</w:t>
      </w:r>
      <w:r w:rsidR="004B4CA6" w:rsidRPr="009A57EE">
        <w:rPr>
          <w:b/>
        </w:rPr>
        <w:t xml:space="preserve"> </w:t>
      </w:r>
      <w:r w:rsidRPr="009A57EE">
        <w:rPr>
          <w:b/>
        </w:rPr>
        <w:t xml:space="preserve">- nie otwierać przed </w:t>
      </w:r>
      <w:r w:rsidR="007461BA">
        <w:rPr>
          <w:b/>
        </w:rPr>
        <w:t>05</w:t>
      </w:r>
      <w:r w:rsidR="001A32D1" w:rsidRPr="009A57EE">
        <w:rPr>
          <w:b/>
        </w:rPr>
        <w:t>.</w:t>
      </w:r>
      <w:r w:rsidR="00F521F3" w:rsidRPr="009A57EE">
        <w:rPr>
          <w:b/>
        </w:rPr>
        <w:t>0</w:t>
      </w:r>
      <w:r w:rsidR="007461BA">
        <w:rPr>
          <w:b/>
        </w:rPr>
        <w:t>9</w:t>
      </w:r>
      <w:r w:rsidR="00171806" w:rsidRPr="009A57EE">
        <w:rPr>
          <w:b/>
        </w:rPr>
        <w:t>.20</w:t>
      </w:r>
      <w:r w:rsidRPr="009A57EE">
        <w:rPr>
          <w:b/>
        </w:rPr>
        <w:t>1</w:t>
      </w:r>
      <w:r w:rsidR="007461BA">
        <w:rPr>
          <w:b/>
        </w:rPr>
        <w:t>8</w:t>
      </w:r>
      <w:r w:rsidR="0088452E" w:rsidRPr="009A57EE">
        <w:rPr>
          <w:b/>
        </w:rPr>
        <w:t xml:space="preserve"> </w:t>
      </w:r>
      <w:r w:rsidRPr="009A57EE">
        <w:rPr>
          <w:b/>
        </w:rPr>
        <w:t>r. do godz. 1</w:t>
      </w:r>
      <w:r w:rsidR="00864652">
        <w:rPr>
          <w:b/>
        </w:rPr>
        <w:t>0</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Pr="009A57EE" w:rsidRDefault="00610D6B"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lastRenderedPageBreak/>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7461BA">
        <w:rPr>
          <w:b/>
          <w:color w:val="000000"/>
          <w:sz w:val="22"/>
          <w:highlight w:val="white"/>
        </w:rPr>
        <w:t>8</w:t>
      </w:r>
      <w:r w:rsidRPr="009A57EE">
        <w:rPr>
          <w:b/>
          <w:color w:val="000000"/>
          <w:sz w:val="22"/>
          <w:highlight w:val="white"/>
        </w:rPr>
        <w:t>-</w:t>
      </w:r>
      <w:r w:rsidR="00F521F3" w:rsidRPr="009A57EE">
        <w:rPr>
          <w:b/>
          <w:color w:val="000000"/>
          <w:sz w:val="22"/>
          <w:highlight w:val="white"/>
        </w:rPr>
        <w:t>0</w:t>
      </w:r>
      <w:r w:rsidR="007461BA">
        <w:rPr>
          <w:b/>
          <w:color w:val="000000"/>
          <w:sz w:val="22"/>
          <w:highlight w:val="white"/>
        </w:rPr>
        <w:t>9</w:t>
      </w:r>
      <w:r w:rsidRPr="009A57EE">
        <w:rPr>
          <w:b/>
          <w:color w:val="000000"/>
          <w:sz w:val="22"/>
          <w:highlight w:val="white"/>
        </w:rPr>
        <w:t>-</w:t>
      </w:r>
      <w:r w:rsidR="007461BA">
        <w:rPr>
          <w:b/>
          <w:color w:val="000000"/>
          <w:sz w:val="22"/>
          <w:highlight w:val="white"/>
        </w:rPr>
        <w:t>05</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35720">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7461BA">
        <w:rPr>
          <w:b/>
          <w:color w:val="000000"/>
          <w:highlight w:val="white"/>
        </w:rPr>
        <w:t>8</w:t>
      </w:r>
      <w:r w:rsidR="00D54452" w:rsidRPr="009A57EE">
        <w:rPr>
          <w:b/>
          <w:color w:val="000000"/>
          <w:highlight w:val="white"/>
        </w:rPr>
        <w:t>-</w:t>
      </w:r>
      <w:r w:rsidR="00F521F3" w:rsidRPr="009A57EE">
        <w:rPr>
          <w:b/>
          <w:color w:val="000000"/>
          <w:highlight w:val="white"/>
        </w:rPr>
        <w:t>0</w:t>
      </w:r>
      <w:r w:rsidR="007461BA">
        <w:rPr>
          <w:b/>
          <w:color w:val="000000"/>
          <w:highlight w:val="white"/>
        </w:rPr>
        <w:t>9</w:t>
      </w:r>
      <w:r w:rsidRPr="009A57EE">
        <w:rPr>
          <w:b/>
          <w:color w:val="000000"/>
          <w:highlight w:val="white"/>
        </w:rPr>
        <w:t>-</w:t>
      </w:r>
      <w:r w:rsidR="007461BA">
        <w:rPr>
          <w:b/>
          <w:color w:val="000000"/>
        </w:rPr>
        <w:t>05</w:t>
      </w:r>
      <w:r w:rsidRPr="009A57EE">
        <w:rPr>
          <w:color w:val="000000"/>
        </w:rPr>
        <w:t>, o godz.</w:t>
      </w:r>
      <w:r w:rsidRPr="009A57EE">
        <w:rPr>
          <w:b/>
        </w:rPr>
        <w:t xml:space="preserve"> 1</w:t>
      </w:r>
      <w:r w:rsidR="00C35720">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2"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lastRenderedPageBreak/>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lastRenderedPageBreak/>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3"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 xml:space="preserve">Oświadczenie o przejęciu obowiązków Kierownika Budowy, wraz z </w:t>
      </w:r>
      <w:r w:rsidR="00A03273">
        <w:t xml:space="preserve">przedłożeniem </w:t>
      </w:r>
      <w:r w:rsidR="00A03273" w:rsidRPr="00A03273">
        <w:t>planu bezpieczeństwa i ochrony zdrowia</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DB460E" w:rsidRPr="009A57EE">
        <w:rPr>
          <w:color w:val="000000"/>
          <w:highlight w:val="white"/>
        </w:rPr>
        <w:t>10</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lastRenderedPageBreak/>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Default="0054696F" w:rsidP="0054696F">
      <w:pPr>
        <w:widowControl w:val="0"/>
        <w:autoSpaceDE w:val="0"/>
        <w:autoSpaceDN w:val="0"/>
        <w:adjustRightInd w:val="0"/>
        <w:rPr>
          <w:color w:val="000000"/>
        </w:rPr>
      </w:pPr>
    </w:p>
    <w:p w:rsidR="00E74E37" w:rsidRPr="009A57EE" w:rsidRDefault="00E74E3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Pr="009A57EE" w:rsidRDefault="00CA15D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lastRenderedPageBreak/>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Default="004E351C" w:rsidP="0054696F">
      <w:pPr>
        <w:widowControl w:val="0"/>
        <w:autoSpaceDE w:val="0"/>
        <w:autoSpaceDN w:val="0"/>
        <w:adjustRightInd w:val="0"/>
        <w:rPr>
          <w:color w:val="000000"/>
        </w:rPr>
      </w:pPr>
    </w:p>
    <w:p w:rsidR="007709D9" w:rsidRDefault="007709D9" w:rsidP="0054696F">
      <w:pPr>
        <w:widowControl w:val="0"/>
        <w:autoSpaceDE w:val="0"/>
        <w:autoSpaceDN w:val="0"/>
        <w:adjustRightInd w:val="0"/>
        <w:rPr>
          <w:color w:val="000000"/>
        </w:rPr>
      </w:pPr>
    </w:p>
    <w:p w:rsidR="007709D9" w:rsidRDefault="007709D9" w:rsidP="0054696F">
      <w:pPr>
        <w:widowControl w:val="0"/>
        <w:autoSpaceDE w:val="0"/>
        <w:autoSpaceDN w:val="0"/>
        <w:adjustRightInd w:val="0"/>
        <w:rPr>
          <w:color w:val="000000"/>
        </w:rPr>
      </w:pPr>
    </w:p>
    <w:p w:rsidR="007709D9" w:rsidRDefault="007709D9" w:rsidP="0054696F">
      <w:pPr>
        <w:widowControl w:val="0"/>
        <w:autoSpaceDE w:val="0"/>
        <w:autoSpaceDN w:val="0"/>
        <w:adjustRightInd w:val="0"/>
        <w:rPr>
          <w:color w:val="000000"/>
        </w:rPr>
      </w:pPr>
    </w:p>
    <w:p w:rsidR="007709D9" w:rsidRPr="009A57EE" w:rsidRDefault="007709D9"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proofErr w:type="spellStart"/>
      <w:r w:rsidRPr="009A57EE">
        <w:rPr>
          <w:rFonts w:eastAsia="Arial Unicode MS"/>
          <w:color w:val="000000"/>
          <w:highlight w:val="white"/>
        </w:rPr>
        <w:t>STWiORB</w:t>
      </w:r>
      <w:proofErr w:type="spellEnd"/>
      <w:r w:rsidRPr="009A57EE">
        <w:rPr>
          <w:rFonts w:eastAsia="Arial Unicode MS"/>
          <w:color w:val="000000"/>
          <w:highlight w:val="white"/>
        </w:rPr>
        <w:t xml:space="preserve">.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Dokumentacja projektowa,</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7461BA">
        <w:rPr>
          <w:rFonts w:eastAsia="Arial Unicode MS"/>
          <w:color w:val="000000"/>
        </w:rPr>
        <w:t>21</w:t>
      </w:r>
      <w:r>
        <w:rPr>
          <w:rFonts w:eastAsia="Arial Unicode MS"/>
          <w:color w:val="000000"/>
        </w:rPr>
        <w:t>.0</w:t>
      </w:r>
      <w:r w:rsidR="00864652">
        <w:rPr>
          <w:rFonts w:eastAsia="Arial Unicode MS"/>
          <w:color w:val="000000"/>
        </w:rPr>
        <w:t>8</w:t>
      </w:r>
      <w:r>
        <w:rPr>
          <w:rFonts w:eastAsia="Arial Unicode MS"/>
          <w:color w:val="000000"/>
        </w:rPr>
        <w:t>.201</w:t>
      </w:r>
      <w:r w:rsidR="007461BA">
        <w:rPr>
          <w:rFonts w:eastAsia="Arial Unicode MS"/>
          <w:color w:val="000000"/>
        </w:rPr>
        <w:t>8</w:t>
      </w:r>
    </w:p>
    <w:p w:rsidR="005B3912" w:rsidRPr="009A57EE" w:rsidRDefault="005B3912" w:rsidP="005B3912">
      <w:pPr>
        <w:widowControl w:val="0"/>
        <w:autoSpaceDE w:val="0"/>
        <w:autoSpaceDN w:val="0"/>
        <w:adjustRightInd w:val="0"/>
        <w:ind w:right="-527"/>
        <w:rPr>
          <w:rFonts w:eastAsia="Arial Unicode MS"/>
          <w:color w:val="000000"/>
        </w:rPr>
      </w:pP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89248B" w:rsidRPr="009A57EE" w:rsidRDefault="0089248B" w:rsidP="0089248B">
      <w:pPr>
        <w:widowControl w:val="0"/>
        <w:autoSpaceDE w:val="0"/>
        <w:autoSpaceDN w:val="0"/>
        <w:adjustRightInd w:val="0"/>
        <w:rPr>
          <w:b/>
          <w:bCs/>
          <w:color w:val="000000"/>
        </w:rPr>
      </w:pP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8312B1">
        <w:rPr>
          <w:b/>
          <w:color w:val="000000"/>
        </w:rPr>
        <w:t>ZP.271.</w:t>
      </w:r>
      <w:r w:rsidR="007461BA">
        <w:rPr>
          <w:b/>
          <w:color w:val="000000"/>
        </w:rPr>
        <w:t>4.2018</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64652" w:rsidRPr="00864652" w:rsidRDefault="0089419B" w:rsidP="00864652">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864652" w:rsidRPr="00864652">
        <w:rPr>
          <w:b/>
          <w:bCs/>
          <w:iCs/>
          <w:color w:val="000000"/>
          <w:sz w:val="22"/>
          <w:szCs w:val="24"/>
        </w:rPr>
        <w:t>Dobudowa dodatkowych latarni i opraw oświetlenia ulicznego w Gminie Fałków</w:t>
      </w:r>
    </w:p>
    <w:p w:rsidR="0089419B" w:rsidRPr="006C3BAF" w:rsidRDefault="0089419B" w:rsidP="0089419B">
      <w:pPr>
        <w:widowControl w:val="0"/>
        <w:autoSpaceDE w:val="0"/>
        <w:autoSpaceDN w:val="0"/>
        <w:adjustRightInd w:val="0"/>
        <w:spacing w:line="360" w:lineRule="auto"/>
        <w:jc w:val="both"/>
        <w:rPr>
          <w:color w:val="000000"/>
          <w:szCs w:val="22"/>
        </w:rPr>
      </w:pP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Pr="006C3BAF"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89419B">
      <w:pPr>
        <w:pStyle w:val="Akapitzlist"/>
        <w:widowControl w:val="0"/>
        <w:numPr>
          <w:ilvl w:val="0"/>
          <w:numId w:val="62"/>
        </w:numPr>
        <w:autoSpaceDE w:val="0"/>
        <w:autoSpaceDN w:val="0"/>
        <w:adjustRightInd w:val="0"/>
        <w:spacing w:line="360" w:lineRule="auto"/>
      </w:pPr>
      <w:r w:rsidRPr="00CE6D4C">
        <w:rPr>
          <w:color w:val="000000"/>
        </w:rPr>
        <w:t>Wykonam zamówienie publiczne w terminie do dnia</w:t>
      </w:r>
      <w:r w:rsidRPr="00CE6D4C">
        <w:t xml:space="preserve">: </w:t>
      </w:r>
      <w:r w:rsidR="007461BA">
        <w:rPr>
          <w:b/>
        </w:rPr>
        <w:t>14</w:t>
      </w:r>
      <w:r w:rsidRPr="00CE6D4C">
        <w:rPr>
          <w:b/>
        </w:rPr>
        <w:t>.</w:t>
      </w:r>
      <w:r w:rsidR="007461BA">
        <w:rPr>
          <w:b/>
        </w:rPr>
        <w:t>12.2018</w:t>
      </w:r>
      <w:r w:rsidRPr="00CE6D4C">
        <w:rPr>
          <w:b/>
        </w:rPr>
        <w:t xml:space="preserve"> r. </w:t>
      </w:r>
    </w:p>
    <w:p w:rsidR="0089419B" w:rsidRDefault="0089419B" w:rsidP="0089419B">
      <w:pPr>
        <w:pStyle w:val="Akapitzlist"/>
        <w:widowControl w:val="0"/>
        <w:numPr>
          <w:ilvl w:val="0"/>
          <w:numId w:val="62"/>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6C3BAF">
      <w:pPr>
        <w:pStyle w:val="Akapitzlist"/>
        <w:widowControl w:val="0"/>
        <w:numPr>
          <w:ilvl w:val="0"/>
          <w:numId w:val="62"/>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864652" w:rsidRDefault="0032618A" w:rsidP="00555337">
      <w:pPr>
        <w:widowControl w:val="0"/>
        <w:autoSpaceDE w:val="0"/>
        <w:autoSpaceDN w:val="0"/>
        <w:adjustRightInd w:val="0"/>
        <w:spacing w:line="276" w:lineRule="auto"/>
        <w:jc w:val="both"/>
        <w:rPr>
          <w:color w:val="000000"/>
          <w:szCs w:val="22"/>
        </w:rPr>
      </w:pPr>
      <w:r w:rsidRPr="00864652">
        <w:rPr>
          <w:color w:val="000000"/>
          <w:szCs w:val="22"/>
        </w:rPr>
        <w:t>1. Oświadczam, że zapoznałem się ze specyfikacją istotnych warunków zamówienia, nie wnoszę żadnych zastrzeżeń oraz uzyskałem niezbędne informacje do przygotowania oferty.</w:t>
      </w:r>
    </w:p>
    <w:p w:rsidR="006C3BAF" w:rsidRPr="00864652" w:rsidRDefault="0032618A" w:rsidP="00555337">
      <w:pPr>
        <w:widowControl w:val="0"/>
        <w:autoSpaceDE w:val="0"/>
        <w:autoSpaceDN w:val="0"/>
        <w:adjustRightInd w:val="0"/>
        <w:spacing w:line="276" w:lineRule="auto"/>
        <w:jc w:val="both"/>
        <w:rPr>
          <w:color w:val="000000"/>
          <w:szCs w:val="22"/>
        </w:rPr>
      </w:pPr>
      <w:r w:rsidRPr="00864652">
        <w:rPr>
          <w:color w:val="000000"/>
          <w:szCs w:val="22"/>
        </w:rPr>
        <w:t>2. Oświadczam, że uważam się za związanego ofertą przez czas wskazany w specyfikacji istotnych war</w:t>
      </w:r>
      <w:r w:rsidR="006C3BAF" w:rsidRPr="00864652">
        <w:rPr>
          <w:color w:val="000000"/>
          <w:szCs w:val="22"/>
        </w:rPr>
        <w:t>unków zamówienia, tj. ważność oferty wynosi 30 dni.</w:t>
      </w:r>
    </w:p>
    <w:p w:rsidR="0032618A" w:rsidRPr="00864652" w:rsidRDefault="0032618A" w:rsidP="00555337">
      <w:pPr>
        <w:widowControl w:val="0"/>
        <w:autoSpaceDE w:val="0"/>
        <w:autoSpaceDN w:val="0"/>
        <w:adjustRightInd w:val="0"/>
        <w:spacing w:line="276" w:lineRule="auto"/>
        <w:jc w:val="both"/>
        <w:rPr>
          <w:color w:val="000000"/>
          <w:szCs w:val="22"/>
        </w:rPr>
      </w:pPr>
      <w:r w:rsidRPr="00864652">
        <w:rPr>
          <w:color w:val="000000"/>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864652" w:rsidRDefault="005407C5" w:rsidP="00555337">
      <w:pPr>
        <w:widowControl w:val="0"/>
        <w:autoSpaceDE w:val="0"/>
        <w:autoSpaceDN w:val="0"/>
        <w:adjustRightInd w:val="0"/>
        <w:spacing w:line="276" w:lineRule="auto"/>
        <w:jc w:val="both"/>
        <w:rPr>
          <w:bCs/>
          <w:color w:val="000000"/>
          <w:szCs w:val="22"/>
        </w:rPr>
      </w:pPr>
      <w:r w:rsidRPr="00864652">
        <w:rPr>
          <w:bCs/>
          <w:color w:val="000000"/>
          <w:szCs w:val="22"/>
        </w:rPr>
        <w:t>4. Oferowany przez nas przedmiot zamówienia spełnia wymagania określone w specyfikacji istotnych warunków zamówienia</w:t>
      </w:r>
    </w:p>
    <w:p w:rsidR="005407C5" w:rsidRPr="00864652" w:rsidRDefault="005407C5" w:rsidP="00555337">
      <w:pPr>
        <w:widowControl w:val="0"/>
        <w:autoSpaceDE w:val="0"/>
        <w:autoSpaceDN w:val="0"/>
        <w:adjustRightInd w:val="0"/>
        <w:spacing w:line="276" w:lineRule="auto"/>
        <w:jc w:val="both"/>
        <w:rPr>
          <w:bCs/>
          <w:color w:val="000000"/>
          <w:szCs w:val="22"/>
        </w:rPr>
      </w:pPr>
      <w:r w:rsidRPr="00864652">
        <w:rPr>
          <w:bCs/>
          <w:color w:val="000000"/>
          <w:szCs w:val="22"/>
        </w:rPr>
        <w:t>5. Zobowiązujemy się do wykonania zamówienia w terminie oraz w sposób zgodny z warunkami / wymaganiami organizacyjnymi określonymi w specyfikacji istotnych warunków zamówienia oraz załącznikach do niej.</w:t>
      </w:r>
    </w:p>
    <w:p w:rsidR="00555337" w:rsidRPr="00864652" w:rsidRDefault="00555337" w:rsidP="00555337">
      <w:pPr>
        <w:widowControl w:val="0"/>
        <w:autoSpaceDE w:val="0"/>
        <w:autoSpaceDN w:val="0"/>
        <w:adjustRightInd w:val="0"/>
        <w:spacing w:line="276" w:lineRule="auto"/>
        <w:jc w:val="both"/>
        <w:rPr>
          <w:bCs/>
          <w:color w:val="000000"/>
          <w:szCs w:val="22"/>
        </w:rPr>
      </w:pPr>
      <w:r w:rsidRPr="00864652">
        <w:rPr>
          <w:bCs/>
          <w:color w:val="000000"/>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8312B1">
        <w:rPr>
          <w:b/>
          <w:color w:val="000000"/>
        </w:rPr>
        <w:t>ZP.271.</w:t>
      </w:r>
      <w:r w:rsidR="007461BA">
        <w:rPr>
          <w:b/>
          <w:color w:val="000000"/>
        </w:rPr>
        <w:t>4</w:t>
      </w:r>
      <w:r w:rsidR="008312B1">
        <w:rPr>
          <w:b/>
          <w:color w:val="000000"/>
        </w:rPr>
        <w:t>.201</w:t>
      </w:r>
      <w:r w:rsidR="007461BA">
        <w:rPr>
          <w:b/>
          <w:color w:val="000000"/>
        </w:rPr>
        <w:t>8</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0"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0"/>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864652" w:rsidRPr="009A57EE" w:rsidRDefault="00864652" w:rsidP="00864652">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8312B1">
        <w:rPr>
          <w:b/>
          <w:color w:val="000000"/>
        </w:rPr>
        <w:t>ZP.271.</w:t>
      </w:r>
      <w:r w:rsidR="007461BA">
        <w:rPr>
          <w:b/>
          <w:color w:val="000000"/>
        </w:rPr>
        <w:t>4</w:t>
      </w:r>
      <w:r w:rsidR="008312B1">
        <w:rPr>
          <w:b/>
          <w:color w:val="000000"/>
        </w:rPr>
        <w:t>.201</w:t>
      </w:r>
      <w:r w:rsidR="007461BA">
        <w:rPr>
          <w:b/>
          <w:color w:val="000000"/>
        </w:rPr>
        <w:t>8</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864652" w:rsidRPr="009A57EE" w:rsidRDefault="00864652" w:rsidP="00E12EAE">
      <w:pPr>
        <w:ind w:left="284"/>
        <w:jc w:val="center"/>
        <w:rPr>
          <w:spacing w:val="-1"/>
          <w:sz w:val="21"/>
          <w:szCs w:val="21"/>
        </w:rPr>
      </w:pPr>
    </w:p>
    <w:p w:rsidR="00864652" w:rsidRPr="009A57EE" w:rsidRDefault="00864652" w:rsidP="00864652">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E12EAE" w:rsidRPr="009A57EE" w:rsidRDefault="00E12EAE"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Default="00073491" w:rsidP="00E12EAE">
      <w:pPr>
        <w:pStyle w:val="Tekstpodstawowy"/>
        <w:kinsoku w:val="0"/>
        <w:overflowPunct w:val="0"/>
        <w:ind w:left="436" w:right="184" w:hanging="285"/>
        <w:jc w:val="both"/>
        <w:rPr>
          <w:spacing w:val="-1"/>
        </w:rPr>
      </w:pPr>
    </w:p>
    <w:p w:rsidR="00864652" w:rsidRPr="009A57EE" w:rsidRDefault="00864652"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8312B1">
        <w:rPr>
          <w:b/>
          <w:color w:val="000000"/>
        </w:rPr>
        <w:t>ZP.271.</w:t>
      </w:r>
      <w:r w:rsidR="007461BA">
        <w:rPr>
          <w:b/>
          <w:color w:val="000000"/>
        </w:rPr>
        <w:t>4.2018</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864652" w:rsidRPr="009A57EE" w:rsidRDefault="00864652" w:rsidP="00636037">
      <w:pPr>
        <w:ind w:left="284"/>
        <w:jc w:val="center"/>
        <w:rPr>
          <w:spacing w:val="-1"/>
          <w:sz w:val="21"/>
          <w:szCs w:val="21"/>
        </w:rPr>
      </w:pPr>
    </w:p>
    <w:p w:rsidR="00864652" w:rsidRDefault="00864652" w:rsidP="00864652">
      <w:pPr>
        <w:widowControl w:val="0"/>
        <w:autoSpaceDE w:val="0"/>
        <w:autoSpaceDN w:val="0"/>
        <w:adjustRightInd w:val="0"/>
        <w:jc w:val="center"/>
        <w:rPr>
          <w:b/>
          <w:bCs/>
          <w:iCs/>
          <w:color w:val="000000"/>
          <w:sz w:val="24"/>
        </w:rPr>
      </w:pPr>
      <w:r w:rsidRPr="003361F3">
        <w:rPr>
          <w:b/>
          <w:bCs/>
          <w:iCs/>
          <w:color w:val="000000"/>
          <w:sz w:val="24"/>
        </w:rPr>
        <w:t>Dobudowa dodatkowych latarni i opraw oświetlenia ulicznego w Gminie Fałków</w:t>
      </w:r>
    </w:p>
    <w:p w:rsidR="00864652" w:rsidRPr="009A57EE" w:rsidRDefault="00864652" w:rsidP="00864652">
      <w:pPr>
        <w:widowControl w:val="0"/>
        <w:autoSpaceDE w:val="0"/>
        <w:autoSpaceDN w:val="0"/>
        <w:adjustRightInd w:val="0"/>
        <w:jc w:val="center"/>
        <w:rPr>
          <w:color w:val="000000"/>
          <w:sz w:val="24"/>
        </w:rPr>
      </w:pP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4"/>
          <w:footerReference w:type="first" r:id="rId15"/>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636037" w:rsidP="00636037">
      <w:pPr>
        <w:pStyle w:val="Tekstpodstawowy"/>
        <w:kinsoku w:val="0"/>
        <w:overflowPunct w:val="0"/>
        <w:spacing w:before="9"/>
        <w:rPr>
          <w:i/>
          <w:iCs/>
          <w:sz w:val="17"/>
          <w:szCs w:val="17"/>
        </w:r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F6648D"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8312B1">
        <w:rPr>
          <w:b/>
          <w:color w:val="000000" w:themeColor="text1"/>
        </w:rPr>
        <w:t>ZP.271.</w:t>
      </w:r>
      <w:r w:rsidR="007461BA">
        <w:rPr>
          <w:b/>
          <w:color w:val="000000" w:themeColor="text1"/>
        </w:rPr>
        <w:t>4</w:t>
      </w:r>
      <w:r w:rsidR="008312B1">
        <w:rPr>
          <w:b/>
          <w:color w:val="000000" w:themeColor="text1"/>
        </w:rPr>
        <w:t>.201</w:t>
      </w:r>
      <w:r w:rsidR="007461BA">
        <w:rPr>
          <w:b/>
          <w:color w:val="000000" w:themeColor="text1"/>
        </w:rPr>
        <w:t>8</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9E10DE" w:rsidRPr="009A57EE" w:rsidRDefault="009E10DE" w:rsidP="000258F0">
      <w:pPr>
        <w:ind w:left="284"/>
        <w:jc w:val="center"/>
        <w:rPr>
          <w:spacing w:val="-1"/>
          <w:sz w:val="21"/>
          <w:szCs w:val="21"/>
        </w:rPr>
      </w:pPr>
    </w:p>
    <w:p w:rsidR="009E10DE" w:rsidRPr="009A57EE" w:rsidRDefault="009E10DE" w:rsidP="009E10DE">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9E10DE" w:rsidRDefault="009E10DE" w:rsidP="00E93268">
      <w:pPr>
        <w:spacing w:line="360" w:lineRule="auto"/>
        <w:rPr>
          <w:sz w:val="22"/>
          <w:szCs w:val="22"/>
        </w:rPr>
      </w:pP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9E10DE">
              <w:rPr>
                <w:color w:val="000000" w:themeColor="text1"/>
                <w:sz w:val="18"/>
                <w:szCs w:val="18"/>
              </w:rPr>
              <w:t xml:space="preserve">   (m.in. długość, ilość opraw oświetlenia</w:t>
            </w:r>
            <w:r w:rsidR="000258F0" w:rsidRPr="009A57EE">
              <w:rPr>
                <w:color w:val="000000" w:themeColor="text1"/>
                <w:sz w:val="18"/>
                <w:szCs w:val="18"/>
              </w:rPr>
              <w:t>)</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9E10DE">
        <w:rPr>
          <w:color w:val="000000" w:themeColor="text1"/>
          <w:szCs w:val="22"/>
          <w:u w:val="single"/>
        </w:rPr>
        <w:t>na</w:t>
      </w:r>
      <w:r w:rsidR="007709D9">
        <w:rPr>
          <w:color w:val="000000" w:themeColor="text1"/>
          <w:szCs w:val="22"/>
          <w:u w:val="single"/>
        </w:rPr>
        <w:t xml:space="preserve"> budowie,</w:t>
      </w:r>
      <w:r w:rsidR="009E10DE">
        <w:rPr>
          <w:color w:val="000000" w:themeColor="text1"/>
          <w:szCs w:val="22"/>
          <w:u w:val="single"/>
        </w:rPr>
        <w:t xml:space="preserve"> rozbudowie lub </w:t>
      </w:r>
      <w:r w:rsidR="007709D9">
        <w:rPr>
          <w:color w:val="000000" w:themeColor="text1"/>
          <w:szCs w:val="22"/>
          <w:u w:val="single"/>
        </w:rPr>
        <w:t>do</w:t>
      </w:r>
      <w:r w:rsidRPr="00993DDF">
        <w:rPr>
          <w:color w:val="000000" w:themeColor="text1"/>
          <w:szCs w:val="22"/>
          <w:u w:val="single"/>
        </w:rPr>
        <w:t xml:space="preserve">budowie </w:t>
      </w:r>
      <w:r w:rsidR="009E10DE">
        <w:rPr>
          <w:color w:val="000000" w:themeColor="text1"/>
          <w:szCs w:val="22"/>
          <w:u w:val="single"/>
        </w:rPr>
        <w:t>oświetlenia ulicznego o</w:t>
      </w:r>
      <w:r w:rsidRPr="00993DDF">
        <w:rPr>
          <w:color w:val="000000" w:themeColor="text1"/>
          <w:szCs w:val="22"/>
          <w:u w:val="single"/>
        </w:rPr>
        <w:t xml:space="preserve"> wartości co najmniej </w:t>
      </w:r>
      <w:r w:rsidR="00A03273">
        <w:rPr>
          <w:color w:val="000000" w:themeColor="text1"/>
          <w:szCs w:val="22"/>
          <w:u w:val="single"/>
        </w:rPr>
        <w:t>1</w:t>
      </w:r>
      <w:r w:rsidRPr="00993DDF">
        <w:rPr>
          <w:color w:val="000000" w:themeColor="text1"/>
          <w:szCs w:val="22"/>
          <w:u w:val="single"/>
        </w:rPr>
        <w:t>00.000,00zł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8312B1">
        <w:rPr>
          <w:b/>
          <w:color w:val="000000"/>
        </w:rPr>
        <w:t>ZP.271.</w:t>
      </w:r>
      <w:r w:rsidR="007461BA">
        <w:rPr>
          <w:b/>
          <w:color w:val="000000"/>
        </w:rPr>
        <w:t>4.2018</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9E10DE" w:rsidRPr="000D472C" w:rsidRDefault="009E10DE" w:rsidP="00D030C3">
      <w:pPr>
        <w:ind w:left="284"/>
        <w:jc w:val="center"/>
        <w:rPr>
          <w:spacing w:val="-1"/>
          <w:sz w:val="21"/>
          <w:szCs w:val="21"/>
        </w:rPr>
      </w:pPr>
    </w:p>
    <w:p w:rsidR="009E10DE" w:rsidRPr="009A57EE" w:rsidRDefault="009E10DE" w:rsidP="009E10DE">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DF3AED" w:rsidRPr="00DF3AED" w:rsidRDefault="00DF3AED" w:rsidP="00DF3AED">
      <w:pPr>
        <w:spacing w:line="360" w:lineRule="auto"/>
        <w:rPr>
          <w:rFonts w:ascii="Times New Roman" w:hAnsi="Times New Roman" w:cs="Times New Roman"/>
          <w:sz w:val="22"/>
          <w:szCs w:val="22"/>
        </w:rPr>
      </w:pP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jc w:val="both"/>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9A57EE">
        <w:trPr>
          <w:trHeight w:val="2667"/>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A03273" w:rsidRDefault="00A03273"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9B534C" w:rsidRPr="009B534C" w:rsidRDefault="009B534C" w:rsidP="009B534C">
      <w:pPr>
        <w:autoSpaceDE w:val="0"/>
        <w:autoSpaceDN w:val="0"/>
        <w:adjustRightInd w:val="0"/>
        <w:spacing w:line="20" w:lineRule="atLeast"/>
        <w:jc w:val="center"/>
        <w:rPr>
          <w:b/>
          <w:color w:val="000000"/>
        </w:rPr>
      </w:pPr>
      <w:r w:rsidRPr="009B534C">
        <w:rPr>
          <w:color w:val="000000"/>
        </w:rPr>
        <w:t>U M O W A nr ZP.271.</w:t>
      </w:r>
      <w:r w:rsidR="007461BA">
        <w:rPr>
          <w:color w:val="000000"/>
        </w:rPr>
        <w:t>4.2018</w:t>
      </w:r>
      <w:r w:rsidRPr="009B534C">
        <w:rPr>
          <w:color w:val="000000"/>
        </w:rPr>
        <w:t xml:space="preserve"> – </w:t>
      </w:r>
      <w:r w:rsidRPr="009B534C">
        <w:rPr>
          <w:b/>
          <w:color w:val="000000"/>
        </w:rPr>
        <w:t>projekt</w:t>
      </w:r>
    </w:p>
    <w:p w:rsidR="009B534C" w:rsidRPr="009B534C" w:rsidRDefault="009B534C" w:rsidP="009B534C">
      <w:pPr>
        <w:autoSpaceDE w:val="0"/>
        <w:autoSpaceDN w:val="0"/>
        <w:adjustRightInd w:val="0"/>
        <w:spacing w:line="20" w:lineRule="atLeast"/>
        <w:rPr>
          <w:color w:val="000000"/>
        </w:rPr>
      </w:pPr>
    </w:p>
    <w:p w:rsidR="009B534C" w:rsidRPr="009B534C" w:rsidRDefault="009B534C" w:rsidP="009B534C">
      <w:pPr>
        <w:autoSpaceDE w:val="0"/>
        <w:autoSpaceDN w:val="0"/>
        <w:adjustRightInd w:val="0"/>
        <w:spacing w:line="20" w:lineRule="atLeast"/>
        <w:jc w:val="both"/>
        <w:rPr>
          <w:color w:val="000000"/>
        </w:rPr>
      </w:pPr>
      <w:r w:rsidRPr="009B534C">
        <w:rPr>
          <w:color w:val="000000"/>
        </w:rPr>
        <w:t>zawarta dnia ................ w. Fałkowie</w:t>
      </w:r>
    </w:p>
    <w:p w:rsidR="009B534C" w:rsidRPr="009B534C" w:rsidRDefault="009B534C" w:rsidP="009B534C">
      <w:pPr>
        <w:autoSpaceDE w:val="0"/>
        <w:autoSpaceDN w:val="0"/>
        <w:adjustRightInd w:val="0"/>
        <w:spacing w:line="20" w:lineRule="atLeast"/>
        <w:jc w:val="both"/>
        <w:rPr>
          <w:b/>
          <w:bCs/>
          <w:color w:val="000000"/>
        </w:rPr>
      </w:pPr>
      <w:r w:rsidRPr="009B534C">
        <w:rPr>
          <w:b/>
          <w:bCs/>
          <w:color w:val="000000"/>
        </w:rPr>
        <w:t>pomiędzy:</w:t>
      </w:r>
    </w:p>
    <w:p w:rsidR="009B534C" w:rsidRPr="009B534C" w:rsidRDefault="009B534C" w:rsidP="009B534C">
      <w:pPr>
        <w:rPr>
          <w:bCs/>
        </w:rPr>
      </w:pPr>
      <w:r w:rsidRPr="009B534C">
        <w:rPr>
          <w:bCs/>
        </w:rPr>
        <w:t>Gminą Fałków, ul. Zamkowa 1A, 26-260 Fałków, NIP : 658-187-20-63</w:t>
      </w:r>
    </w:p>
    <w:p w:rsidR="009B534C" w:rsidRPr="009B534C" w:rsidRDefault="009B534C" w:rsidP="009B534C">
      <w:pPr>
        <w:keepNext/>
        <w:spacing w:line="20" w:lineRule="atLeast"/>
        <w:jc w:val="both"/>
        <w:outlineLvl w:val="0"/>
        <w:rPr>
          <w:bCs/>
        </w:rPr>
      </w:pPr>
      <w:r w:rsidRPr="009B534C">
        <w:rPr>
          <w:bCs/>
        </w:rPr>
        <w:t>w imieniu, której działa</w:t>
      </w:r>
    </w:p>
    <w:p w:rsidR="009B534C" w:rsidRPr="009B534C" w:rsidRDefault="009B534C" w:rsidP="009B534C">
      <w:pPr>
        <w:keepNext/>
        <w:spacing w:line="20" w:lineRule="atLeast"/>
        <w:jc w:val="both"/>
        <w:outlineLvl w:val="0"/>
        <w:rPr>
          <w:bCs/>
        </w:rPr>
      </w:pPr>
      <w:r w:rsidRPr="009B534C">
        <w:rPr>
          <w:bCs/>
        </w:rPr>
        <w:t>Pan …………………….-Wójt/Zastępca Wójta Gminy</w:t>
      </w:r>
    </w:p>
    <w:p w:rsidR="009B534C" w:rsidRPr="009B534C" w:rsidRDefault="009B534C" w:rsidP="009B534C">
      <w:pPr>
        <w:spacing w:line="20" w:lineRule="atLeast"/>
        <w:jc w:val="both"/>
        <w:rPr>
          <w:bCs/>
        </w:rPr>
      </w:pPr>
      <w:r w:rsidRPr="009B534C">
        <w:rPr>
          <w:bCs/>
        </w:rPr>
        <w:t>przy kontrasygnacie Skarbnika Gminy – Pani Bogumiły Wyciszkiewicz</w:t>
      </w:r>
    </w:p>
    <w:p w:rsidR="009B534C" w:rsidRPr="009B534C" w:rsidRDefault="009B534C" w:rsidP="009B534C">
      <w:pPr>
        <w:autoSpaceDE w:val="0"/>
        <w:autoSpaceDN w:val="0"/>
        <w:adjustRightInd w:val="0"/>
        <w:spacing w:line="20" w:lineRule="atLeast"/>
        <w:jc w:val="both"/>
        <w:rPr>
          <w:b/>
          <w:bCs/>
        </w:rPr>
      </w:pPr>
      <w:r w:rsidRPr="009B534C">
        <w:t xml:space="preserve">zwaną w dalszej treści umowy </w:t>
      </w:r>
      <w:r w:rsidRPr="009B534C">
        <w:rPr>
          <w:b/>
          <w:bCs/>
        </w:rPr>
        <w:t>„Zamawiającym”</w:t>
      </w:r>
    </w:p>
    <w:p w:rsidR="009B534C" w:rsidRPr="009B534C" w:rsidRDefault="009B534C" w:rsidP="009B534C">
      <w:pPr>
        <w:autoSpaceDE w:val="0"/>
        <w:autoSpaceDN w:val="0"/>
        <w:adjustRightInd w:val="0"/>
        <w:spacing w:line="20" w:lineRule="atLeast"/>
        <w:jc w:val="both"/>
      </w:pPr>
      <w:r w:rsidRPr="009B534C">
        <w:t>a</w:t>
      </w:r>
    </w:p>
    <w:p w:rsidR="009B534C" w:rsidRPr="009B534C" w:rsidRDefault="009B534C" w:rsidP="009B534C">
      <w:pPr>
        <w:autoSpaceDE w:val="0"/>
        <w:autoSpaceDN w:val="0"/>
        <w:adjustRightInd w:val="0"/>
        <w:spacing w:line="20" w:lineRule="atLeast"/>
        <w:jc w:val="both"/>
        <w:rPr>
          <w:bCs/>
        </w:rPr>
      </w:pPr>
      <w:r w:rsidRPr="009B534C">
        <w:rPr>
          <w:bCs/>
        </w:rPr>
        <w:t xml:space="preserve">…………………………………………………… </w:t>
      </w:r>
    </w:p>
    <w:p w:rsidR="009B534C" w:rsidRPr="009B534C" w:rsidRDefault="009B534C" w:rsidP="009B534C">
      <w:pPr>
        <w:spacing w:line="20" w:lineRule="atLeast"/>
        <w:jc w:val="both"/>
      </w:pPr>
      <w:r w:rsidRPr="009B534C">
        <w:t>reprezentowanym przez:</w:t>
      </w:r>
    </w:p>
    <w:p w:rsidR="009B534C" w:rsidRPr="009B534C" w:rsidRDefault="009B534C" w:rsidP="009B534C">
      <w:pPr>
        <w:spacing w:line="20" w:lineRule="atLeast"/>
        <w:jc w:val="both"/>
      </w:pPr>
      <w:r w:rsidRPr="009B534C">
        <w:t>…………………………</w:t>
      </w:r>
    </w:p>
    <w:p w:rsidR="009B534C" w:rsidRPr="009B534C" w:rsidRDefault="009B534C" w:rsidP="009B534C">
      <w:pPr>
        <w:autoSpaceDE w:val="0"/>
        <w:autoSpaceDN w:val="0"/>
        <w:adjustRightInd w:val="0"/>
        <w:spacing w:line="20" w:lineRule="atLeast"/>
        <w:jc w:val="both"/>
      </w:pPr>
    </w:p>
    <w:p w:rsidR="009B534C" w:rsidRPr="009B534C" w:rsidRDefault="009B534C" w:rsidP="009B534C">
      <w:pPr>
        <w:autoSpaceDE w:val="0"/>
        <w:autoSpaceDN w:val="0"/>
        <w:adjustRightInd w:val="0"/>
        <w:spacing w:line="20" w:lineRule="atLeast"/>
        <w:jc w:val="both"/>
      </w:pPr>
      <w:r w:rsidRPr="009B534C">
        <w:t>Zwanym w treści „</w:t>
      </w:r>
      <w:r w:rsidRPr="009B534C">
        <w:rPr>
          <w:b/>
        </w:rPr>
        <w:t>Wykonawcą”.</w:t>
      </w:r>
      <w:r w:rsidRPr="009B534C">
        <w:t xml:space="preserve"> </w:t>
      </w:r>
    </w:p>
    <w:p w:rsidR="009B534C" w:rsidRPr="009B534C" w:rsidRDefault="009B534C" w:rsidP="009B534C">
      <w:pPr>
        <w:autoSpaceDE w:val="0"/>
        <w:autoSpaceDN w:val="0"/>
        <w:adjustRightInd w:val="0"/>
        <w:spacing w:after="100" w:afterAutospacing="1"/>
        <w:jc w:val="both"/>
      </w:pPr>
      <w:r w:rsidRPr="009B534C">
        <w:rPr>
          <w:bCs/>
          <w:color w:val="000000"/>
        </w:rPr>
        <w:t xml:space="preserve">na podstawie dokonanego przez zamawiającego wyboru oferty wykonawcy w przetargu nieograniczonym ogłoszonym </w:t>
      </w:r>
      <w:r w:rsidRPr="009B534C">
        <w:rPr>
          <w:color w:val="000000"/>
        </w:rPr>
        <w:t>zgodnie z</w:t>
      </w:r>
      <w:r w:rsidRPr="009B534C">
        <w:t xml:space="preserve"> ustawą z dnia 29 stycznia 2004 roku Prawo zamówień publicznych (tekst jednolity Dz. U. z  2015 poz. 2164 r. z </w:t>
      </w:r>
      <w:proofErr w:type="spellStart"/>
      <w:r w:rsidRPr="009B534C">
        <w:t>późn</w:t>
      </w:r>
      <w:proofErr w:type="spellEnd"/>
      <w:r w:rsidRPr="009B534C">
        <w:t>. zm.</w:t>
      </w:r>
      <w:r w:rsidRPr="009B534C">
        <w:rPr>
          <w:bCs/>
        </w:rPr>
        <w:t>)</w:t>
      </w:r>
      <w:r w:rsidRPr="009B534C">
        <w:t xml:space="preserve"> strony zawierają umowę następującej treści:</w:t>
      </w:r>
    </w:p>
    <w:p w:rsidR="009B534C" w:rsidRPr="009B534C" w:rsidRDefault="009B534C" w:rsidP="009B534C">
      <w:pPr>
        <w:widowControl w:val="0"/>
        <w:suppressAutoHyphens/>
        <w:autoSpaceDN w:val="0"/>
        <w:jc w:val="center"/>
        <w:textAlignment w:val="baseline"/>
        <w:rPr>
          <w:rFonts w:eastAsia="SimSun"/>
          <w:b/>
          <w:bCs/>
          <w:color w:val="000000"/>
          <w:kern w:val="3"/>
          <w:lang w:eastAsia="zh-CN" w:bidi="hi-IN"/>
        </w:rPr>
      </w:pPr>
      <w:r w:rsidRPr="009B534C">
        <w:rPr>
          <w:rFonts w:eastAsia="SimSun"/>
          <w:b/>
          <w:bCs/>
          <w:color w:val="000000"/>
          <w:kern w:val="3"/>
          <w:position w:val="-14"/>
          <w:lang w:eastAsia="zh-CN" w:bidi="hi-IN"/>
        </w:rPr>
        <w:t>§ 1</w:t>
      </w:r>
      <w:r w:rsidRPr="009B534C">
        <w:rPr>
          <w:rFonts w:eastAsia="SimSun"/>
          <w:b/>
          <w:bCs/>
          <w:color w:val="000000"/>
          <w:kern w:val="3"/>
          <w:position w:val="-14"/>
          <w:lang w:eastAsia="zh-CN" w:bidi="hi-IN"/>
        </w:rPr>
        <w:br/>
        <w:t>Przedmiot umowy</w:t>
      </w:r>
    </w:p>
    <w:p w:rsidR="009E10DE" w:rsidRPr="009E10DE" w:rsidRDefault="009B534C" w:rsidP="009E10DE">
      <w:pPr>
        <w:widowControl w:val="0"/>
        <w:suppressAutoHyphens/>
        <w:autoSpaceDN w:val="0"/>
        <w:jc w:val="both"/>
        <w:textAlignment w:val="baseline"/>
        <w:rPr>
          <w:rFonts w:eastAsia="SimSun"/>
          <w:b/>
          <w:bCs/>
          <w:i/>
          <w:iCs/>
          <w:kern w:val="3"/>
          <w:position w:val="-14"/>
          <w:lang w:eastAsia="zh-CN" w:bidi="hi-IN"/>
        </w:rPr>
      </w:pPr>
      <w:r w:rsidRPr="009B534C">
        <w:rPr>
          <w:rFonts w:eastAsia="SimSun"/>
          <w:kern w:val="3"/>
          <w:position w:val="-14"/>
          <w:lang w:eastAsia="zh-CN" w:bidi="hi-IN"/>
        </w:rPr>
        <w:t xml:space="preserve">1. Przedmiotem niniejszej umowy jest </w:t>
      </w:r>
      <w:r w:rsidR="009E10DE" w:rsidRPr="009E10DE">
        <w:rPr>
          <w:rFonts w:eastAsia="SimSun"/>
          <w:b/>
          <w:bCs/>
          <w:i/>
          <w:iCs/>
          <w:kern w:val="3"/>
          <w:position w:val="-14"/>
          <w:lang w:eastAsia="zh-CN" w:bidi="hi-IN"/>
        </w:rPr>
        <w:t>Dobudowa dodatkowych latarni i opraw oświetlenia ulicznego w Gminie Fałków</w:t>
      </w:r>
    </w:p>
    <w:p w:rsidR="009B534C" w:rsidRPr="009B534C" w:rsidRDefault="009B534C" w:rsidP="009B534C">
      <w:pPr>
        <w:widowControl w:val="0"/>
        <w:suppressAutoHyphens/>
        <w:autoSpaceDN w:val="0"/>
        <w:jc w:val="both"/>
        <w:textAlignment w:val="baseline"/>
        <w:rPr>
          <w:rFonts w:eastAsia="SimSun"/>
          <w:kern w:val="3"/>
          <w:lang w:eastAsia="zh-CN" w:bidi="hi-IN"/>
        </w:rPr>
      </w:pPr>
    </w:p>
    <w:p w:rsidR="009B534C" w:rsidRPr="009B534C" w:rsidRDefault="009B534C" w:rsidP="009B534C">
      <w:pPr>
        <w:widowControl w:val="0"/>
        <w:suppressAutoHyphens/>
        <w:autoSpaceDN w:val="0"/>
        <w:jc w:val="both"/>
        <w:textAlignment w:val="baseline"/>
        <w:rPr>
          <w:rFonts w:eastAsia="Calibri"/>
          <w:kern w:val="3"/>
          <w:lang w:eastAsia="en-US" w:bidi="hi-IN"/>
        </w:rPr>
      </w:pPr>
      <w:r w:rsidRPr="009B534C">
        <w:rPr>
          <w:rFonts w:eastAsia="Calibri"/>
          <w:kern w:val="3"/>
          <w:position w:val="-14"/>
          <w:lang w:eastAsia="en-US" w:bidi="hi-IN"/>
        </w:rPr>
        <w:t>2. Przedmiot zamówienia obejmuje</w:t>
      </w:r>
      <w:r w:rsidR="009E10DE">
        <w:rPr>
          <w:rFonts w:eastAsia="Calibri"/>
          <w:kern w:val="3"/>
          <w:position w:val="-14"/>
          <w:lang w:eastAsia="en-US" w:bidi="hi-IN"/>
        </w:rPr>
        <w:t xml:space="preserve"> budowę oświetlenia ulicznego w miejscowościach</w:t>
      </w:r>
      <w:r w:rsidRPr="009B534C">
        <w:rPr>
          <w:rFonts w:eastAsia="Calibri"/>
          <w:kern w:val="3"/>
          <w:position w:val="-14"/>
          <w:lang w:eastAsia="en-US" w:bidi="hi-IN"/>
        </w:rPr>
        <w:t>:</w:t>
      </w:r>
    </w:p>
    <w:p w:rsidR="007461BA" w:rsidRPr="007461BA" w:rsidRDefault="007461BA" w:rsidP="007461BA">
      <w:pPr>
        <w:autoSpaceDE w:val="0"/>
        <w:autoSpaceDN w:val="0"/>
        <w:adjustRightInd w:val="0"/>
        <w:jc w:val="both"/>
        <w:rPr>
          <w:bCs/>
          <w:color w:val="000000"/>
        </w:rPr>
      </w:pPr>
      <w:r w:rsidRPr="007461BA">
        <w:rPr>
          <w:bCs/>
          <w:color w:val="000000"/>
        </w:rPr>
        <w:t>a)  Gustawów:</w:t>
      </w:r>
    </w:p>
    <w:p w:rsidR="007461BA" w:rsidRPr="007461BA" w:rsidRDefault="007461BA" w:rsidP="007461BA">
      <w:pPr>
        <w:autoSpaceDE w:val="0"/>
        <w:autoSpaceDN w:val="0"/>
        <w:adjustRightInd w:val="0"/>
        <w:jc w:val="both"/>
        <w:rPr>
          <w:bCs/>
          <w:color w:val="000000"/>
        </w:rPr>
      </w:pPr>
      <w:r w:rsidRPr="007461BA">
        <w:rPr>
          <w:bCs/>
          <w:color w:val="000000"/>
        </w:rPr>
        <w:t xml:space="preserve">- Budowa linii budowę linii kablowych </w:t>
      </w:r>
      <w:proofErr w:type="spellStart"/>
      <w:r w:rsidRPr="007461BA">
        <w:rPr>
          <w:bCs/>
          <w:color w:val="000000"/>
        </w:rPr>
        <w:t>nN</w:t>
      </w:r>
      <w:proofErr w:type="spellEnd"/>
      <w:r w:rsidRPr="007461BA">
        <w:rPr>
          <w:bCs/>
          <w:color w:val="000000"/>
        </w:rPr>
        <w:t xml:space="preserve"> oświetlenia ulicznego </w:t>
      </w:r>
      <w:proofErr w:type="spellStart"/>
      <w:r w:rsidRPr="007461BA">
        <w:rPr>
          <w:bCs/>
          <w:color w:val="000000"/>
        </w:rPr>
        <w:t>dł</w:t>
      </w:r>
      <w:proofErr w:type="spellEnd"/>
      <w:r w:rsidRPr="007461BA">
        <w:rPr>
          <w:bCs/>
          <w:color w:val="000000"/>
        </w:rPr>
        <w:t xml:space="preserve"> całkowitej </w:t>
      </w:r>
      <w:r>
        <w:rPr>
          <w:bCs/>
          <w:color w:val="000000"/>
        </w:rPr>
        <w:t xml:space="preserve">ok </w:t>
      </w:r>
      <w:r w:rsidRPr="007461BA">
        <w:rPr>
          <w:bCs/>
          <w:color w:val="000000"/>
        </w:rPr>
        <w:t xml:space="preserve">347m, ustawienie 6 słupów stalowych stożkowych latarni </w:t>
      </w:r>
      <w:r>
        <w:rPr>
          <w:bCs/>
          <w:color w:val="000000"/>
        </w:rPr>
        <w:t>z oprawami sodowymi o mocy 70W.</w:t>
      </w:r>
    </w:p>
    <w:p w:rsidR="007461BA" w:rsidRPr="007461BA" w:rsidRDefault="007461BA" w:rsidP="007461BA">
      <w:pPr>
        <w:autoSpaceDE w:val="0"/>
        <w:autoSpaceDN w:val="0"/>
        <w:adjustRightInd w:val="0"/>
        <w:jc w:val="both"/>
        <w:rPr>
          <w:bCs/>
          <w:color w:val="000000"/>
        </w:rPr>
      </w:pPr>
      <w:r w:rsidRPr="007461BA">
        <w:rPr>
          <w:bCs/>
          <w:color w:val="000000"/>
        </w:rPr>
        <w:t>b) Czermno - Kolonia</w:t>
      </w:r>
    </w:p>
    <w:p w:rsidR="007461BA" w:rsidRPr="007461BA" w:rsidRDefault="007461BA" w:rsidP="007461BA">
      <w:pPr>
        <w:autoSpaceDE w:val="0"/>
        <w:autoSpaceDN w:val="0"/>
        <w:adjustRightInd w:val="0"/>
        <w:jc w:val="both"/>
        <w:rPr>
          <w:bCs/>
          <w:color w:val="000000"/>
        </w:rPr>
      </w:pPr>
      <w:r w:rsidRPr="007461BA">
        <w:rPr>
          <w:bCs/>
          <w:color w:val="000000"/>
        </w:rPr>
        <w:t>- Budowa linii kablowej oświetlenia ulicznego dł. ok. 510 m oraz montażu 11 szt. latarni oświetlenia ulicznego  sodowe oraz LED</w:t>
      </w:r>
    </w:p>
    <w:p w:rsidR="007461BA" w:rsidRPr="007461BA" w:rsidRDefault="007461BA" w:rsidP="007461BA">
      <w:pPr>
        <w:autoSpaceDE w:val="0"/>
        <w:autoSpaceDN w:val="0"/>
        <w:adjustRightInd w:val="0"/>
        <w:jc w:val="both"/>
        <w:rPr>
          <w:bCs/>
          <w:color w:val="000000"/>
        </w:rPr>
      </w:pPr>
      <w:r w:rsidRPr="007461BA">
        <w:rPr>
          <w:bCs/>
          <w:color w:val="000000"/>
        </w:rPr>
        <w:t>c) Poręba</w:t>
      </w:r>
    </w:p>
    <w:p w:rsidR="007461BA" w:rsidRPr="007461BA" w:rsidRDefault="007461BA" w:rsidP="007461BA">
      <w:pPr>
        <w:autoSpaceDE w:val="0"/>
        <w:autoSpaceDN w:val="0"/>
        <w:adjustRightInd w:val="0"/>
        <w:jc w:val="both"/>
        <w:rPr>
          <w:bCs/>
          <w:color w:val="000000"/>
        </w:rPr>
      </w:pPr>
      <w:r w:rsidRPr="007461BA">
        <w:rPr>
          <w:bCs/>
          <w:color w:val="000000"/>
        </w:rPr>
        <w:t xml:space="preserve">- Podwieszenie przewodu oświetlenia ulicznego </w:t>
      </w:r>
      <w:proofErr w:type="spellStart"/>
      <w:r w:rsidRPr="007461BA">
        <w:rPr>
          <w:bCs/>
          <w:color w:val="000000"/>
        </w:rPr>
        <w:t>dł</w:t>
      </w:r>
      <w:proofErr w:type="spellEnd"/>
      <w:r w:rsidRPr="007461BA">
        <w:rPr>
          <w:bCs/>
          <w:color w:val="000000"/>
        </w:rPr>
        <w:t xml:space="preserve"> około 641m wraz z zabudową opraw oświe</w:t>
      </w:r>
      <w:r>
        <w:rPr>
          <w:bCs/>
          <w:color w:val="000000"/>
        </w:rPr>
        <w:t xml:space="preserve">tleniowych sodowych 70W – 6 </w:t>
      </w:r>
      <w:proofErr w:type="spellStart"/>
      <w:r>
        <w:rPr>
          <w:bCs/>
          <w:color w:val="000000"/>
        </w:rPr>
        <w:t>szt</w:t>
      </w:r>
      <w:proofErr w:type="spellEnd"/>
    </w:p>
    <w:p w:rsidR="007461BA" w:rsidRPr="007461BA" w:rsidRDefault="007461BA" w:rsidP="007461BA">
      <w:pPr>
        <w:autoSpaceDE w:val="0"/>
        <w:autoSpaceDN w:val="0"/>
        <w:adjustRightInd w:val="0"/>
        <w:jc w:val="both"/>
        <w:rPr>
          <w:bCs/>
          <w:color w:val="000000"/>
        </w:rPr>
      </w:pPr>
      <w:r w:rsidRPr="007461BA">
        <w:rPr>
          <w:bCs/>
          <w:color w:val="000000"/>
        </w:rPr>
        <w:t>d) Sulborowice</w:t>
      </w:r>
    </w:p>
    <w:p w:rsidR="007461BA" w:rsidRPr="007461BA" w:rsidRDefault="007461BA" w:rsidP="007461BA">
      <w:pPr>
        <w:autoSpaceDE w:val="0"/>
        <w:autoSpaceDN w:val="0"/>
        <w:adjustRightInd w:val="0"/>
        <w:jc w:val="both"/>
        <w:rPr>
          <w:bCs/>
          <w:color w:val="000000"/>
        </w:rPr>
      </w:pPr>
      <w:r w:rsidRPr="007461BA">
        <w:rPr>
          <w:bCs/>
          <w:color w:val="000000"/>
        </w:rPr>
        <w:t>- Budowa linii kablowej oświetlenia ulicznego dł. ok. 340m. oraz montaż 4 szt. latarni oświetlenia ulicznego</w:t>
      </w:r>
    </w:p>
    <w:p w:rsidR="007461BA" w:rsidRPr="007461BA" w:rsidRDefault="007461BA" w:rsidP="007461BA">
      <w:pPr>
        <w:autoSpaceDE w:val="0"/>
        <w:autoSpaceDN w:val="0"/>
        <w:adjustRightInd w:val="0"/>
        <w:jc w:val="both"/>
        <w:rPr>
          <w:bCs/>
          <w:color w:val="000000"/>
        </w:rPr>
      </w:pPr>
      <w:r w:rsidRPr="007461BA">
        <w:rPr>
          <w:bCs/>
          <w:color w:val="000000"/>
        </w:rPr>
        <w:t>e) Czermno</w:t>
      </w:r>
    </w:p>
    <w:p w:rsidR="007461BA" w:rsidRPr="007461BA" w:rsidRDefault="007461BA" w:rsidP="007461BA">
      <w:pPr>
        <w:autoSpaceDE w:val="0"/>
        <w:autoSpaceDN w:val="0"/>
        <w:adjustRightInd w:val="0"/>
        <w:jc w:val="both"/>
        <w:rPr>
          <w:bCs/>
          <w:color w:val="000000"/>
        </w:rPr>
      </w:pPr>
      <w:r w:rsidRPr="007461BA">
        <w:rPr>
          <w:bCs/>
          <w:color w:val="000000"/>
        </w:rPr>
        <w:t xml:space="preserve">-   Budowa  4 </w:t>
      </w:r>
      <w:proofErr w:type="spellStart"/>
      <w:r w:rsidRPr="007461BA">
        <w:rPr>
          <w:bCs/>
          <w:color w:val="000000"/>
        </w:rPr>
        <w:t>szt</w:t>
      </w:r>
      <w:proofErr w:type="spellEnd"/>
      <w:r w:rsidRPr="007461BA">
        <w:rPr>
          <w:bCs/>
          <w:color w:val="000000"/>
        </w:rPr>
        <w:t xml:space="preserve"> latarni hybrydowych LED</w:t>
      </w:r>
    </w:p>
    <w:p w:rsidR="007461BA" w:rsidRPr="007461BA" w:rsidRDefault="007461BA" w:rsidP="007461BA">
      <w:pPr>
        <w:autoSpaceDE w:val="0"/>
        <w:autoSpaceDN w:val="0"/>
        <w:adjustRightInd w:val="0"/>
        <w:jc w:val="both"/>
        <w:rPr>
          <w:bCs/>
          <w:color w:val="000000"/>
        </w:rPr>
      </w:pPr>
      <w:r>
        <w:rPr>
          <w:bCs/>
          <w:color w:val="000000"/>
        </w:rPr>
        <w:t>f) Olszamowice</w:t>
      </w:r>
    </w:p>
    <w:p w:rsidR="007461BA" w:rsidRPr="007461BA" w:rsidRDefault="007461BA" w:rsidP="007461BA">
      <w:pPr>
        <w:autoSpaceDE w:val="0"/>
        <w:autoSpaceDN w:val="0"/>
        <w:adjustRightInd w:val="0"/>
        <w:jc w:val="both"/>
        <w:rPr>
          <w:bCs/>
          <w:color w:val="000000"/>
        </w:rPr>
      </w:pPr>
      <w:r>
        <w:rPr>
          <w:bCs/>
          <w:color w:val="000000"/>
        </w:rPr>
        <w:t xml:space="preserve"> </w:t>
      </w:r>
      <w:r w:rsidRPr="007461BA">
        <w:rPr>
          <w:bCs/>
          <w:color w:val="000000"/>
        </w:rPr>
        <w:t xml:space="preserve">- Budowa 1 </w:t>
      </w:r>
      <w:proofErr w:type="spellStart"/>
      <w:r w:rsidRPr="007461BA">
        <w:rPr>
          <w:bCs/>
          <w:color w:val="000000"/>
        </w:rPr>
        <w:t>szt</w:t>
      </w:r>
      <w:proofErr w:type="spellEnd"/>
      <w:r w:rsidRPr="007461BA">
        <w:rPr>
          <w:bCs/>
          <w:color w:val="000000"/>
        </w:rPr>
        <w:t xml:space="preserve"> latarni solarnej LED</w:t>
      </w:r>
    </w:p>
    <w:p w:rsidR="007461BA" w:rsidRPr="007461BA" w:rsidRDefault="007461BA" w:rsidP="007461BA">
      <w:pPr>
        <w:autoSpaceDE w:val="0"/>
        <w:autoSpaceDN w:val="0"/>
        <w:adjustRightInd w:val="0"/>
        <w:jc w:val="both"/>
        <w:rPr>
          <w:bCs/>
          <w:color w:val="000000"/>
        </w:rPr>
      </w:pPr>
      <w:r>
        <w:rPr>
          <w:bCs/>
          <w:color w:val="000000"/>
        </w:rPr>
        <w:t xml:space="preserve"> </w:t>
      </w:r>
      <w:r w:rsidRPr="007461BA">
        <w:rPr>
          <w:bCs/>
          <w:color w:val="000000"/>
        </w:rPr>
        <w:t>g) Rudzisko</w:t>
      </w:r>
    </w:p>
    <w:p w:rsidR="007461BA" w:rsidRDefault="007461BA" w:rsidP="007461BA">
      <w:pPr>
        <w:autoSpaceDE w:val="0"/>
        <w:autoSpaceDN w:val="0"/>
        <w:adjustRightInd w:val="0"/>
        <w:jc w:val="both"/>
        <w:rPr>
          <w:bCs/>
          <w:color w:val="000000"/>
        </w:rPr>
      </w:pPr>
      <w:r>
        <w:rPr>
          <w:bCs/>
          <w:color w:val="000000"/>
        </w:rPr>
        <w:t xml:space="preserve"> </w:t>
      </w:r>
      <w:r w:rsidRPr="007461BA">
        <w:rPr>
          <w:bCs/>
          <w:color w:val="000000"/>
        </w:rPr>
        <w:t xml:space="preserve">- Budowa 1 </w:t>
      </w:r>
      <w:proofErr w:type="spellStart"/>
      <w:r w:rsidRPr="007461BA">
        <w:rPr>
          <w:bCs/>
          <w:color w:val="000000"/>
        </w:rPr>
        <w:t>szt</w:t>
      </w:r>
      <w:proofErr w:type="spellEnd"/>
      <w:r w:rsidRPr="007461BA">
        <w:rPr>
          <w:bCs/>
          <w:color w:val="000000"/>
        </w:rPr>
        <w:t xml:space="preserve"> latarni solarnej LED</w:t>
      </w:r>
    </w:p>
    <w:p w:rsidR="007461BA" w:rsidRPr="003361F3" w:rsidRDefault="007461BA" w:rsidP="009E10DE">
      <w:pPr>
        <w:autoSpaceDE w:val="0"/>
        <w:autoSpaceDN w:val="0"/>
        <w:adjustRightInd w:val="0"/>
        <w:jc w:val="both"/>
        <w:rPr>
          <w:bCs/>
          <w:color w:val="000000"/>
        </w:rPr>
      </w:pPr>
    </w:p>
    <w:p w:rsidR="009B534C" w:rsidRPr="009B534C" w:rsidRDefault="009B534C" w:rsidP="009B534C">
      <w:pPr>
        <w:widowControl w:val="0"/>
        <w:suppressAutoHyphens/>
        <w:autoSpaceDN w:val="0"/>
        <w:jc w:val="both"/>
        <w:textAlignment w:val="baseline"/>
        <w:rPr>
          <w:rFonts w:eastAsia="SimSun"/>
          <w:kern w:val="3"/>
          <w:lang w:eastAsia="zh-CN" w:bidi="hi-IN"/>
        </w:rPr>
      </w:pPr>
      <w:r w:rsidRPr="009B534C">
        <w:rPr>
          <w:rFonts w:eastAsia="SimSun"/>
          <w:kern w:val="3"/>
          <w:position w:val="-14"/>
          <w:lang w:eastAsia="zh-CN" w:bidi="hi-IN"/>
        </w:rPr>
        <w:t xml:space="preserve">3. Szczegółowy opis przedmiotu zamówienia określa załączona do niniejszej umowy  dokumentacja projektowa oraz </w:t>
      </w:r>
      <w:proofErr w:type="spellStart"/>
      <w:r w:rsidRPr="009B534C">
        <w:rPr>
          <w:rFonts w:eastAsia="SimSun"/>
          <w:kern w:val="3"/>
          <w:position w:val="-14"/>
          <w:lang w:eastAsia="zh-CN" w:bidi="hi-IN"/>
        </w:rPr>
        <w:t>SWiORB</w:t>
      </w:r>
      <w:proofErr w:type="spellEnd"/>
      <w:r w:rsidRPr="009B534C">
        <w:rPr>
          <w:rFonts w:eastAsia="SimSun"/>
          <w:kern w:val="3"/>
          <w:position w:val="-14"/>
          <w:lang w:eastAsia="zh-CN" w:bidi="hi-IN"/>
        </w:rPr>
        <w:t>.</w:t>
      </w:r>
      <w:r w:rsidRPr="009B534C">
        <w:rPr>
          <w:rFonts w:eastAsia="SimSun"/>
          <w:color w:val="000000"/>
          <w:kern w:val="3"/>
          <w:position w:val="-14"/>
          <w:lang w:eastAsia="zh-CN" w:bidi="hi-IN"/>
        </w:rPr>
        <w:t xml:space="preserve"> Roboty muszą być wykonane zgodnie z obowiązującymi przepisami, normami oraz na ustalonych niniejszą umową warunkach.</w:t>
      </w:r>
    </w:p>
    <w:p w:rsidR="009B534C" w:rsidRPr="009B534C" w:rsidRDefault="007461BA" w:rsidP="009B534C">
      <w:pPr>
        <w:widowControl w:val="0"/>
        <w:suppressAutoHyphens/>
        <w:autoSpaceDN w:val="0"/>
        <w:jc w:val="both"/>
        <w:textAlignment w:val="baseline"/>
        <w:rPr>
          <w:rFonts w:eastAsia="SimSun"/>
          <w:kern w:val="3"/>
          <w:lang w:eastAsia="zh-CN" w:bidi="hi-IN"/>
        </w:rPr>
      </w:pPr>
      <w:r>
        <w:rPr>
          <w:rFonts w:eastAsia="SimSun"/>
          <w:color w:val="000000"/>
          <w:kern w:val="3"/>
          <w:position w:val="-14"/>
          <w:lang w:eastAsia="zh-CN" w:bidi="hi-IN"/>
        </w:rPr>
        <w:t>4</w:t>
      </w:r>
      <w:r w:rsidR="009B534C" w:rsidRPr="009B534C">
        <w:rPr>
          <w:rFonts w:eastAsia="SimSun"/>
          <w:color w:val="000000"/>
          <w:kern w:val="3"/>
          <w:position w:val="-14"/>
          <w:lang w:eastAsia="zh-CN" w:bidi="hi-IN"/>
        </w:rPr>
        <w:t xml:space="preserve">. </w:t>
      </w:r>
      <w:r w:rsidR="009B534C" w:rsidRPr="009B534C">
        <w:rPr>
          <w:rFonts w:eastAsia="SimSun"/>
          <w:kern w:val="3"/>
          <w:position w:val="-14"/>
          <w:lang w:eastAsia="zh-CN" w:bidi="hi-IN"/>
        </w:rPr>
        <w:t>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rsidR="009B534C" w:rsidRPr="009B534C" w:rsidRDefault="007461BA" w:rsidP="009B534C">
      <w:pPr>
        <w:widowControl w:val="0"/>
        <w:suppressAutoHyphens/>
        <w:autoSpaceDN w:val="0"/>
        <w:jc w:val="both"/>
        <w:textAlignment w:val="baseline"/>
        <w:rPr>
          <w:rFonts w:eastAsia="SimSun"/>
          <w:kern w:val="3"/>
          <w:position w:val="-14"/>
          <w:lang w:eastAsia="zh-CN" w:bidi="hi-IN"/>
        </w:rPr>
      </w:pPr>
      <w:r>
        <w:rPr>
          <w:rFonts w:eastAsia="SimSun"/>
          <w:color w:val="000000"/>
          <w:kern w:val="3"/>
          <w:position w:val="-14"/>
          <w:lang w:eastAsia="zh-CN" w:bidi="hi-IN"/>
        </w:rPr>
        <w:t>5</w:t>
      </w:r>
      <w:r w:rsidR="009B534C" w:rsidRPr="009B534C">
        <w:rPr>
          <w:rFonts w:eastAsia="SimSun"/>
          <w:color w:val="000000"/>
          <w:kern w:val="3"/>
          <w:position w:val="-14"/>
          <w:lang w:eastAsia="zh-CN" w:bidi="hi-IN"/>
        </w:rPr>
        <w:t>.</w:t>
      </w:r>
      <w:r w:rsidR="009B534C" w:rsidRPr="009B534C">
        <w:rPr>
          <w:rFonts w:eastAsia="SimSun"/>
          <w:kern w:val="3"/>
          <w:position w:val="-14"/>
          <w:lang w:eastAsia="zh-CN" w:bidi="hi-IN"/>
        </w:rPr>
        <w:t xml:space="preserve"> 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w:t>
      </w:r>
    </w:p>
    <w:p w:rsidR="009E10DE" w:rsidRDefault="009E10DE" w:rsidP="009B534C">
      <w:pPr>
        <w:widowControl w:val="0"/>
        <w:suppressAutoHyphens/>
        <w:autoSpaceDN w:val="0"/>
        <w:jc w:val="center"/>
        <w:textAlignment w:val="baseline"/>
        <w:rPr>
          <w:rFonts w:eastAsia="SimSun"/>
          <w:kern w:val="3"/>
          <w:lang w:eastAsia="zh-CN" w:bidi="hi-IN"/>
        </w:rPr>
      </w:pPr>
    </w:p>
    <w:p w:rsidR="009E10DE" w:rsidRDefault="009E10DE" w:rsidP="009B534C">
      <w:pPr>
        <w:widowControl w:val="0"/>
        <w:suppressAutoHyphens/>
        <w:autoSpaceDN w:val="0"/>
        <w:jc w:val="center"/>
        <w:textAlignment w:val="baseline"/>
        <w:rPr>
          <w:rFonts w:eastAsia="SimSun"/>
          <w:kern w:val="3"/>
          <w:lang w:eastAsia="zh-CN" w:bidi="hi-IN"/>
        </w:rPr>
      </w:pPr>
    </w:p>
    <w:p w:rsidR="009E10DE" w:rsidRDefault="009E10DE" w:rsidP="009B534C">
      <w:pPr>
        <w:widowControl w:val="0"/>
        <w:suppressAutoHyphens/>
        <w:autoSpaceDN w:val="0"/>
        <w:jc w:val="center"/>
        <w:textAlignment w:val="baseline"/>
        <w:rPr>
          <w:rFonts w:eastAsia="SimSun"/>
          <w:kern w:val="3"/>
          <w:lang w:eastAsia="zh-CN" w:bidi="hi-IN"/>
        </w:rPr>
      </w:pP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2</w:t>
      </w:r>
      <w:r w:rsidRPr="005B7126">
        <w:rPr>
          <w:rFonts w:eastAsia="SimSun"/>
          <w:b/>
          <w:bCs/>
          <w:color w:val="000000"/>
          <w:kern w:val="3"/>
          <w:position w:val="-14"/>
          <w:lang w:eastAsia="zh-CN" w:bidi="hi-IN"/>
        </w:rPr>
        <w:br/>
      </w:r>
      <w:r w:rsidRPr="005B7126">
        <w:rPr>
          <w:rFonts w:eastAsia="SimSun"/>
          <w:b/>
          <w:bCs/>
          <w:color w:val="000000"/>
          <w:kern w:val="3"/>
          <w:position w:val="-14"/>
          <w:lang w:eastAsia="zh-CN" w:bidi="hi-IN"/>
        </w:rPr>
        <w:lastRenderedPageBreak/>
        <w:t>Obowiązki stron</w:t>
      </w:r>
    </w:p>
    <w:p w:rsidR="005B7126" w:rsidRPr="005B7126" w:rsidRDefault="005B7126" w:rsidP="005B7126">
      <w:pPr>
        <w:widowControl w:val="0"/>
        <w:suppressAutoHyphens/>
        <w:autoSpaceDN w:val="0"/>
        <w:ind w:left="227" w:hanging="227"/>
        <w:jc w:val="both"/>
        <w:textAlignment w:val="baseline"/>
        <w:rPr>
          <w:rFonts w:eastAsia="SimSun"/>
          <w:b/>
          <w:bCs/>
          <w:color w:val="000000"/>
          <w:kern w:val="3"/>
          <w:lang w:eastAsia="zh-CN" w:bidi="hi-IN"/>
        </w:rPr>
      </w:pPr>
      <w:r w:rsidRPr="005B7126">
        <w:rPr>
          <w:rFonts w:eastAsia="SimSun"/>
          <w:b/>
          <w:bCs/>
          <w:color w:val="000000"/>
          <w:kern w:val="3"/>
          <w:position w:val="-14"/>
          <w:lang w:eastAsia="zh-CN" w:bidi="hi-IN"/>
        </w:rPr>
        <w:t>1. Obowiązki Zamawiającego.</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1.1 </w:t>
      </w:r>
      <w:r w:rsidRPr="005B7126">
        <w:rPr>
          <w:rFonts w:eastAsia="SimSun"/>
          <w:i/>
          <w:color w:val="000000"/>
          <w:kern w:val="3"/>
          <w:position w:val="-14"/>
          <w:lang w:eastAsia="zh-CN" w:bidi="hi-IN"/>
        </w:rPr>
        <w:t>Dostarczenie Wykonawcy, w jednym egzemplarzu w formie papierowej dokumentacji projektowej i specyfikacji technicznych wykonania i odbioru robót budowlanych, obejmujących przedmiot niniejszej umowy i dziennik budowy w terminie 14 dni od daty podpisania Umowy.</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1.2 Złożenie zawiadomienia o zamierzonym terminie rozpoczęcia robót budowlanych do Powiatowego Inspektora Nadzoru Budowlanego.</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1.3 </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Przekazanie placu budowy w terminie 14 dni od daty podpisania Umowy.</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1.4 </w:t>
      </w:r>
      <w:r w:rsidRPr="005B7126">
        <w:rPr>
          <w:rFonts w:eastAsia="SimSun"/>
          <w:color w:val="000000"/>
          <w:kern w:val="3"/>
          <w:position w:val="-14"/>
          <w:lang w:eastAsia="zh-CN" w:bidi="hi-IN"/>
        </w:rPr>
        <w:tab/>
        <w:t>Dokonywanie odbiorów wykonanych prac na zasadach określonych w § 5 niniejszej umowy.</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1.5 </w:t>
      </w:r>
      <w:r w:rsidRPr="005B7126">
        <w:rPr>
          <w:rFonts w:eastAsia="SimSun"/>
          <w:color w:val="000000"/>
          <w:kern w:val="3"/>
          <w:position w:val="-14"/>
          <w:lang w:eastAsia="zh-CN" w:bidi="hi-IN"/>
        </w:rPr>
        <w:tab/>
        <w:t>Zapewnienie bieżącego nadzoru inwestorskiego i w razie konieczności autorskiego.</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1.6 </w:t>
      </w:r>
      <w:r w:rsidRPr="005B7126">
        <w:rPr>
          <w:rFonts w:eastAsia="SimSun"/>
          <w:color w:val="000000"/>
          <w:kern w:val="3"/>
          <w:position w:val="-14"/>
          <w:lang w:eastAsia="zh-CN" w:bidi="hi-IN"/>
        </w:rPr>
        <w:tab/>
        <w:t>Dokonywanie i potwierdzanie zapisów w Dzienniku Budowy prowadzonym przez Wykonawcę.</w:t>
      </w:r>
    </w:p>
    <w:p w:rsidR="005B7126" w:rsidRPr="005B7126" w:rsidRDefault="005B7126" w:rsidP="005B7126">
      <w:pPr>
        <w:widowControl w:val="0"/>
        <w:tabs>
          <w:tab w:val="left" w:pos="142"/>
          <w:tab w:val="left" w:pos="567"/>
          <w:tab w:val="left" w:pos="709"/>
          <w:tab w:val="left" w:pos="1080"/>
        </w:tabs>
        <w:suppressAutoHyphens/>
        <w:autoSpaceDN w:val="0"/>
        <w:ind w:left="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1.7 </w:t>
      </w:r>
      <w:r w:rsidRPr="005B7126">
        <w:rPr>
          <w:rFonts w:eastAsia="SimSun"/>
          <w:color w:val="000000"/>
          <w:kern w:val="3"/>
          <w:position w:val="-14"/>
          <w:lang w:eastAsia="zh-CN" w:bidi="hi-IN"/>
        </w:rPr>
        <w:tab/>
        <w:t>Udział w radach budowy.</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ind w:left="227" w:hanging="227"/>
        <w:jc w:val="both"/>
        <w:textAlignment w:val="baseline"/>
        <w:rPr>
          <w:rFonts w:eastAsia="SimSun"/>
          <w:b/>
          <w:bCs/>
          <w:color w:val="000000"/>
          <w:kern w:val="3"/>
          <w:lang w:eastAsia="zh-CN" w:bidi="hi-IN"/>
        </w:rPr>
      </w:pPr>
      <w:r w:rsidRPr="005B7126">
        <w:rPr>
          <w:rFonts w:eastAsia="SimSun"/>
          <w:b/>
          <w:bCs/>
          <w:color w:val="000000"/>
          <w:kern w:val="3"/>
          <w:position w:val="-14"/>
          <w:lang w:eastAsia="zh-CN" w:bidi="hi-IN"/>
        </w:rPr>
        <w:t>2. Obowiązki Wykonawcy.</w:t>
      </w:r>
    </w:p>
    <w:p w:rsidR="005B7126" w:rsidRPr="005B7126" w:rsidRDefault="005B7126" w:rsidP="005B7126">
      <w:pPr>
        <w:tabs>
          <w:tab w:val="left" w:pos="426"/>
          <w:tab w:val="left" w:pos="709"/>
        </w:tabs>
        <w:ind w:left="709" w:hanging="425"/>
      </w:pPr>
      <w:r w:rsidRPr="005B7126">
        <w:t xml:space="preserve">Do obowiązków Wykonawcy należy: </w:t>
      </w:r>
    </w:p>
    <w:p w:rsidR="005B7126" w:rsidRPr="005B7126" w:rsidRDefault="005B7126" w:rsidP="005B7126">
      <w:pPr>
        <w:tabs>
          <w:tab w:val="left" w:pos="426"/>
          <w:tab w:val="left" w:pos="709"/>
        </w:tabs>
        <w:ind w:left="709" w:hanging="425"/>
        <w:jc w:val="both"/>
      </w:pPr>
      <w:r w:rsidRPr="005B7126">
        <w:t>2.1 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5B7126" w:rsidRPr="005B7126" w:rsidRDefault="005B7126" w:rsidP="005B7126">
      <w:pPr>
        <w:tabs>
          <w:tab w:val="left" w:pos="426"/>
          <w:tab w:val="left" w:pos="709"/>
        </w:tabs>
        <w:ind w:left="709" w:hanging="425"/>
        <w:jc w:val="both"/>
      </w:pPr>
      <w:r w:rsidRPr="005B7126">
        <w:t>2.2 przejęcie placu budowy od Zamawiającego i rozpoczęcie robót budowlanych w terminie do 14 dni od daty przejęcia placu budowy.</w:t>
      </w:r>
    </w:p>
    <w:p w:rsidR="005B7126" w:rsidRPr="005B7126" w:rsidRDefault="005B7126" w:rsidP="005B7126">
      <w:pPr>
        <w:tabs>
          <w:tab w:val="left" w:pos="426"/>
          <w:tab w:val="left" w:pos="709"/>
        </w:tabs>
        <w:ind w:left="709" w:hanging="425"/>
        <w:jc w:val="both"/>
      </w:pPr>
      <w:r w:rsidRPr="005B7126">
        <w:t>2.3 zorganizowanie na własny koszt placu budowy, w tym:</w:t>
      </w:r>
    </w:p>
    <w:p w:rsidR="005B7126" w:rsidRPr="005B7126" w:rsidRDefault="005B7126" w:rsidP="005B7126">
      <w:pPr>
        <w:numPr>
          <w:ilvl w:val="0"/>
          <w:numId w:val="55"/>
        </w:numPr>
        <w:tabs>
          <w:tab w:val="left" w:pos="426"/>
          <w:tab w:val="left" w:pos="993"/>
        </w:tabs>
        <w:ind w:left="709" w:firstLine="0"/>
        <w:jc w:val="both"/>
      </w:pPr>
      <w:r w:rsidRPr="005B7126">
        <w:t>oznakowanie i zabezpieczenie prowadzonych robót zgodnie z obowiązującymi przepisami prawa, w szczególności przepisami bhp oraz zgodnie z zaleceniami Zamawiającego</w:t>
      </w:r>
    </w:p>
    <w:p w:rsidR="005B7126" w:rsidRPr="005B7126" w:rsidRDefault="005B7126" w:rsidP="005B7126">
      <w:pPr>
        <w:numPr>
          <w:ilvl w:val="0"/>
          <w:numId w:val="55"/>
        </w:numPr>
        <w:tabs>
          <w:tab w:val="left" w:pos="426"/>
          <w:tab w:val="left" w:pos="993"/>
        </w:tabs>
        <w:ind w:left="709" w:firstLine="0"/>
        <w:jc w:val="both"/>
      </w:pPr>
      <w:r w:rsidRPr="005B7126">
        <w:t>uzgodnienie, wyznaczenie i wykonanie dróg komunikacyjnych niezbędnych dla prowadzenia robót, ich oznakowanie, zabezpieczenie i właściwe utrzymanie,</w:t>
      </w:r>
    </w:p>
    <w:p w:rsidR="005B7126" w:rsidRPr="005B7126" w:rsidRDefault="005B7126" w:rsidP="005B7126">
      <w:pPr>
        <w:numPr>
          <w:ilvl w:val="0"/>
          <w:numId w:val="55"/>
        </w:numPr>
        <w:tabs>
          <w:tab w:val="left" w:pos="426"/>
          <w:tab w:val="left" w:pos="993"/>
        </w:tabs>
        <w:ind w:left="709" w:firstLine="0"/>
        <w:jc w:val="both"/>
      </w:pPr>
      <w:r w:rsidRPr="005B7126">
        <w:rPr>
          <w:i/>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Pr="005B7126">
        <w:t>,</w:t>
      </w:r>
    </w:p>
    <w:p w:rsidR="005B7126" w:rsidRPr="005B7126" w:rsidRDefault="005B7126" w:rsidP="005B7126">
      <w:pPr>
        <w:numPr>
          <w:ilvl w:val="0"/>
          <w:numId w:val="55"/>
        </w:numPr>
        <w:tabs>
          <w:tab w:val="left" w:pos="426"/>
          <w:tab w:val="left" w:pos="993"/>
        </w:tabs>
        <w:ind w:left="709" w:firstLine="0"/>
        <w:jc w:val="both"/>
      </w:pPr>
      <w:r w:rsidRPr="005B7126">
        <w:t>wykonanie wszystkich innych czynności niezbędnych do właściwego wykonania prac.</w:t>
      </w:r>
    </w:p>
    <w:p w:rsidR="005B7126" w:rsidRPr="005B7126" w:rsidRDefault="005B7126" w:rsidP="005B7126">
      <w:pPr>
        <w:tabs>
          <w:tab w:val="left" w:pos="426"/>
          <w:tab w:val="left" w:pos="709"/>
        </w:tabs>
        <w:ind w:left="709" w:hanging="425"/>
        <w:jc w:val="both"/>
      </w:pPr>
      <w:r w:rsidRPr="005B7126">
        <w:t>2.4 na dzień podpisania umowy przedłożenie przedstawicielowi Zamawiającego oświadczenia kierownika budowy i kierownika robót, o podjęciu obowiązków,</w:t>
      </w:r>
    </w:p>
    <w:p w:rsidR="005B7126" w:rsidRPr="005B7126" w:rsidRDefault="005B7126" w:rsidP="005B7126">
      <w:pPr>
        <w:tabs>
          <w:tab w:val="left" w:pos="426"/>
          <w:tab w:val="left" w:pos="709"/>
        </w:tabs>
        <w:ind w:left="709" w:hanging="425"/>
        <w:jc w:val="both"/>
      </w:pPr>
      <w:r w:rsidRPr="005B7126">
        <w:t>2.5 dokonywanie zgłoszeń do odbioru elementów i robót zanikających</w:t>
      </w:r>
    </w:p>
    <w:p w:rsidR="005B7126" w:rsidRPr="005B7126" w:rsidRDefault="005B7126" w:rsidP="005B7126">
      <w:pPr>
        <w:tabs>
          <w:tab w:val="left" w:pos="426"/>
          <w:tab w:val="left" w:pos="709"/>
        </w:tabs>
        <w:ind w:left="709" w:hanging="425"/>
        <w:jc w:val="both"/>
      </w:pPr>
      <w:r w:rsidRPr="005B7126">
        <w:t>2.6 wnioskowanie o zajęcie pasa drogowego i ponoszenia kosztów z tego wynikających (nie dotyczy dróg gminnych)</w:t>
      </w:r>
    </w:p>
    <w:p w:rsidR="005B7126" w:rsidRPr="005B7126" w:rsidRDefault="005B7126" w:rsidP="005B7126">
      <w:pPr>
        <w:tabs>
          <w:tab w:val="left" w:pos="426"/>
          <w:tab w:val="left" w:pos="709"/>
        </w:tabs>
        <w:ind w:left="709" w:hanging="425"/>
        <w:jc w:val="both"/>
      </w:pPr>
      <w:r w:rsidRPr="005B7126">
        <w:rPr>
          <w:rFonts w:eastAsia="SimSun"/>
          <w:color w:val="000000"/>
          <w:kern w:val="3"/>
          <w:lang w:eastAsia="en-US"/>
        </w:rPr>
        <w:t xml:space="preserve">2.7 </w:t>
      </w:r>
      <w:r w:rsidRPr="005B7126">
        <w:rPr>
          <w:rFonts w:eastAsia="SimSun"/>
          <w:i/>
          <w:color w:val="000000"/>
          <w:kern w:val="3"/>
          <w:lang w:eastAsia="en-US"/>
        </w:rPr>
        <w:t>zapewnienie dozoru mienia Wykonawcy na terenie robót na własny koszt</w:t>
      </w:r>
      <w:r w:rsidRPr="005B7126">
        <w:rPr>
          <w:rFonts w:eastAsia="SimSun"/>
          <w:color w:val="000000"/>
          <w:kern w:val="3"/>
          <w:lang w:eastAsia="en-US"/>
        </w:rPr>
        <w:t>,</w:t>
      </w:r>
    </w:p>
    <w:p w:rsidR="005B7126" w:rsidRPr="005B7126" w:rsidRDefault="005B7126" w:rsidP="005B7126">
      <w:pPr>
        <w:tabs>
          <w:tab w:val="left" w:pos="426"/>
          <w:tab w:val="left" w:pos="709"/>
        </w:tabs>
        <w:ind w:left="709" w:hanging="425"/>
        <w:jc w:val="both"/>
      </w:pPr>
      <w:r w:rsidRPr="005B7126">
        <w:t>2.8 ponoszenie odpowiedzialności za szkody powstałe na terenie budowy od czasu jego przejęcia od Zamawiającego do czasu wykonania i odbioru przedmiotu umowy;</w:t>
      </w:r>
    </w:p>
    <w:p w:rsidR="005B7126" w:rsidRPr="005B7126" w:rsidRDefault="005B7126" w:rsidP="005B7126">
      <w:pPr>
        <w:tabs>
          <w:tab w:val="left" w:pos="426"/>
          <w:tab w:val="left" w:pos="709"/>
        </w:tabs>
        <w:ind w:left="709" w:hanging="425"/>
        <w:jc w:val="both"/>
      </w:pPr>
      <w:r w:rsidRPr="005B7126">
        <w:t>2.9 utrzymywanie terenu budowy w stanie wolnym od przeszkód komunikacyjnych oraz usuwanie na bieżąco zbędnych materiałów, odpadów, niepotrzebnych urządzeń prowizorycznych, itp.;</w:t>
      </w:r>
    </w:p>
    <w:p w:rsidR="005B7126" w:rsidRPr="005B7126" w:rsidRDefault="005B7126" w:rsidP="005B7126">
      <w:pPr>
        <w:tabs>
          <w:tab w:val="left" w:pos="426"/>
          <w:tab w:val="left" w:pos="709"/>
        </w:tabs>
        <w:ind w:left="709" w:hanging="425"/>
        <w:jc w:val="both"/>
      </w:pPr>
      <w:r w:rsidRPr="005B7126">
        <w:t>2.10 prowadzenie robót w sposób nie powodujący szkód, w tym zagrożenia bezpieczeństwa ludzi i mienia oraz zapewniający ochronę uzasadnionych interesów osób trzecich, pod rygorem odpowiedzialności cywilnej za powstałe szkody;</w:t>
      </w:r>
    </w:p>
    <w:p w:rsidR="005B7126" w:rsidRPr="005B7126" w:rsidRDefault="005B7126" w:rsidP="005B7126">
      <w:pPr>
        <w:tabs>
          <w:tab w:val="left" w:pos="426"/>
          <w:tab w:val="left" w:pos="709"/>
        </w:tabs>
        <w:ind w:left="709" w:hanging="425"/>
        <w:jc w:val="both"/>
      </w:pPr>
      <w:r w:rsidRPr="005B7126">
        <w:t>2.11 zapewnienie materiałów niezbędnych do wykonania przedmiotu umowy;</w:t>
      </w:r>
    </w:p>
    <w:p w:rsidR="005B7126" w:rsidRPr="005B7126" w:rsidRDefault="005B7126" w:rsidP="005B7126">
      <w:pPr>
        <w:tabs>
          <w:tab w:val="left" w:pos="426"/>
          <w:tab w:val="left" w:pos="709"/>
        </w:tabs>
        <w:ind w:left="709" w:hanging="425"/>
        <w:jc w:val="both"/>
      </w:pPr>
      <w:r w:rsidRPr="005B7126">
        <w:t>2.12 dopilnowanie aby materiały i urządzenia użyte do wykonania przedmiotu umowy, były nowe i odpowiadały co do jakości wymogom wyrobów dopuszczonych do obrotu i stosowania w budownictwie;</w:t>
      </w:r>
    </w:p>
    <w:p w:rsidR="005B7126" w:rsidRPr="005B7126" w:rsidRDefault="005B7126" w:rsidP="005B7126">
      <w:pPr>
        <w:tabs>
          <w:tab w:val="left" w:pos="426"/>
          <w:tab w:val="left" w:pos="709"/>
        </w:tabs>
        <w:ind w:left="709" w:hanging="425"/>
        <w:jc w:val="both"/>
      </w:pPr>
      <w:r w:rsidRPr="005B7126">
        <w:t xml:space="preserve">2.13 </w:t>
      </w:r>
      <w:r w:rsidRPr="005B7126">
        <w:rPr>
          <w:i/>
        </w:rPr>
        <w:t>przekazywanie Zamawiającemu niezbędnych atestów, świadectw (certyfikatów) stwierdzających jakość wbudowanych materiałów, jeśli są dla określonego materiału wydawane</w:t>
      </w:r>
      <w:r w:rsidRPr="005B7126">
        <w:t>;</w:t>
      </w:r>
    </w:p>
    <w:p w:rsidR="005B7126" w:rsidRPr="005B7126" w:rsidRDefault="005B7126" w:rsidP="005B7126">
      <w:pPr>
        <w:tabs>
          <w:tab w:val="left" w:pos="426"/>
          <w:tab w:val="left" w:pos="709"/>
        </w:tabs>
        <w:ind w:left="709" w:hanging="425"/>
        <w:jc w:val="both"/>
      </w:pPr>
      <w:r w:rsidRPr="005B7126">
        <w:t>2.14 zapewnienie wstępu na teren budowy przedstawicielom nadzoru budowlanego i wszystkim osobom przez Zamawiającego upoważnionym, i zapewnienie dostępu do dziennika budowy wszystkim służbom zgodnie z Prawem Budowlanym;</w:t>
      </w:r>
    </w:p>
    <w:p w:rsidR="005B7126" w:rsidRPr="005B7126" w:rsidRDefault="005B7126" w:rsidP="005B7126">
      <w:pPr>
        <w:tabs>
          <w:tab w:val="left" w:pos="426"/>
          <w:tab w:val="left" w:pos="709"/>
        </w:tabs>
        <w:ind w:left="709" w:hanging="425"/>
        <w:jc w:val="both"/>
      </w:pPr>
      <w:r w:rsidRPr="005B7126">
        <w:t>2.15 sporządzenie planu bezpieczeństwa i ochrony zdrowia.</w:t>
      </w:r>
    </w:p>
    <w:p w:rsidR="005B7126" w:rsidRPr="005B7126" w:rsidRDefault="005B7126" w:rsidP="005B7126">
      <w:pPr>
        <w:tabs>
          <w:tab w:val="left" w:pos="426"/>
          <w:tab w:val="left" w:pos="709"/>
        </w:tabs>
        <w:ind w:left="709" w:hanging="425"/>
        <w:jc w:val="both"/>
      </w:pPr>
      <w:r w:rsidRPr="005B7126">
        <w:t>2.16 prowadzenie dokumentacji budowy, dziennika budowy i przygotowanie dokumentacji powykonawczej;</w:t>
      </w:r>
    </w:p>
    <w:p w:rsidR="005B7126" w:rsidRPr="005B7126" w:rsidRDefault="005B7126" w:rsidP="005B7126">
      <w:pPr>
        <w:tabs>
          <w:tab w:val="left" w:pos="426"/>
          <w:tab w:val="left" w:pos="709"/>
        </w:tabs>
        <w:ind w:left="709" w:hanging="425"/>
        <w:jc w:val="both"/>
      </w:pPr>
      <w:r w:rsidRPr="005B7126">
        <w:t>2.17 ponoszenie kosztów ewentualnego ubezpieczenia oraz kosztów poboru wody i energii elektrycznej wraz z zamontowaniem liczników, kosztów oznakowania robót, wydatków dotyczących BHP,</w:t>
      </w:r>
    </w:p>
    <w:p w:rsidR="005B7126" w:rsidRPr="005B7126" w:rsidRDefault="005B7126" w:rsidP="005B7126">
      <w:pPr>
        <w:tabs>
          <w:tab w:val="left" w:pos="426"/>
          <w:tab w:val="left" w:pos="709"/>
        </w:tabs>
        <w:ind w:left="709" w:hanging="425"/>
        <w:jc w:val="both"/>
      </w:pPr>
      <w:r w:rsidRPr="005B7126">
        <w:t>2.18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5B7126" w:rsidRPr="005B7126" w:rsidRDefault="005B7126" w:rsidP="005B7126">
      <w:pPr>
        <w:tabs>
          <w:tab w:val="left" w:pos="426"/>
          <w:tab w:val="left" w:pos="993"/>
        </w:tabs>
        <w:ind w:left="709" w:hanging="425"/>
        <w:jc w:val="both"/>
      </w:pPr>
      <w:r w:rsidRPr="005B7126">
        <w:t>2.19 Jako wytwarzający odpady - zapewnienie przestrzegania przepisów prawa wynikających z następujących ustaw:</w:t>
      </w:r>
    </w:p>
    <w:p w:rsidR="005B7126" w:rsidRPr="005B7126" w:rsidRDefault="005B7126" w:rsidP="005B7126">
      <w:pPr>
        <w:numPr>
          <w:ilvl w:val="0"/>
          <w:numId w:val="56"/>
        </w:numPr>
        <w:tabs>
          <w:tab w:val="left" w:pos="426"/>
          <w:tab w:val="left" w:pos="993"/>
        </w:tabs>
        <w:ind w:left="851" w:hanging="142"/>
        <w:jc w:val="both"/>
      </w:pPr>
      <w:r w:rsidRPr="005B7126">
        <w:lastRenderedPageBreak/>
        <w:t>Ustawy Prawo ochrony środowiska,</w:t>
      </w:r>
    </w:p>
    <w:p w:rsidR="005B7126" w:rsidRPr="005B7126" w:rsidRDefault="005B7126" w:rsidP="005B7126">
      <w:pPr>
        <w:numPr>
          <w:ilvl w:val="0"/>
          <w:numId w:val="56"/>
        </w:numPr>
        <w:tabs>
          <w:tab w:val="left" w:pos="426"/>
          <w:tab w:val="left" w:pos="993"/>
        </w:tabs>
        <w:ind w:left="851" w:hanging="142"/>
        <w:jc w:val="both"/>
      </w:pPr>
      <w:r w:rsidRPr="005B7126">
        <w:t>Ustawy o odpadach,</w:t>
      </w:r>
    </w:p>
    <w:p w:rsidR="005B7126" w:rsidRPr="005B7126" w:rsidRDefault="005B7126" w:rsidP="005B7126">
      <w:pPr>
        <w:numPr>
          <w:ilvl w:val="0"/>
          <w:numId w:val="56"/>
        </w:numPr>
        <w:tabs>
          <w:tab w:val="left" w:pos="426"/>
          <w:tab w:val="left" w:pos="993"/>
        </w:tabs>
        <w:ind w:left="851" w:hanging="142"/>
        <w:jc w:val="both"/>
      </w:pPr>
      <w:r w:rsidRPr="005B7126">
        <w:t>Ustawy o utrzymaniu czystości i porządku w gminach,</w:t>
      </w:r>
    </w:p>
    <w:p w:rsidR="005B7126" w:rsidRPr="005B7126" w:rsidRDefault="005B7126" w:rsidP="005B7126">
      <w:pPr>
        <w:numPr>
          <w:ilvl w:val="0"/>
          <w:numId w:val="56"/>
        </w:numPr>
        <w:tabs>
          <w:tab w:val="left" w:pos="426"/>
          <w:tab w:val="left" w:pos="993"/>
        </w:tabs>
        <w:ind w:left="851" w:hanging="142"/>
        <w:jc w:val="both"/>
      </w:pPr>
      <w:r w:rsidRPr="005B7126">
        <w:t>Regulamin utrzymania czystości i porządku na terenie Gminy Fałków</w:t>
      </w:r>
    </w:p>
    <w:p w:rsidR="005B7126" w:rsidRPr="005B7126" w:rsidRDefault="005B7126" w:rsidP="005B7126">
      <w:pPr>
        <w:tabs>
          <w:tab w:val="left" w:pos="709"/>
        </w:tabs>
        <w:ind w:left="709" w:hanging="425"/>
        <w:jc w:val="both"/>
      </w:pPr>
      <w:r w:rsidRPr="005B7126">
        <w:t>2.20 prowadzenie geodezyjnej obsługi budowy wraz z naniesieniem zmian powykonawczych do właściwego Zasobu Geodezyjnego na własny koszt – włącznie z uzyskaniem niezbędnych informacji odnośnie osnowy geodezyjnej oraz punktów wysokościowych potrzebnych do wytyczenia i zrealizowania przedmiotu umowy.</w:t>
      </w:r>
    </w:p>
    <w:p w:rsidR="005B7126" w:rsidRPr="005B7126" w:rsidRDefault="005B7126" w:rsidP="005B7126">
      <w:pPr>
        <w:tabs>
          <w:tab w:val="left" w:pos="709"/>
        </w:tabs>
        <w:ind w:left="709" w:hanging="425"/>
        <w:jc w:val="both"/>
      </w:pPr>
    </w:p>
    <w:p w:rsidR="005B7126" w:rsidRPr="005B7126" w:rsidRDefault="005B7126" w:rsidP="005B7126">
      <w:pPr>
        <w:tabs>
          <w:tab w:val="left" w:pos="709"/>
        </w:tabs>
        <w:ind w:left="709" w:hanging="425"/>
        <w:jc w:val="both"/>
      </w:pPr>
    </w:p>
    <w:p w:rsidR="005B7126" w:rsidRPr="005B7126" w:rsidRDefault="005B7126" w:rsidP="005B7126">
      <w:pPr>
        <w:widowControl w:val="0"/>
        <w:tabs>
          <w:tab w:val="left" w:pos="1050"/>
        </w:tabs>
        <w:suppressAutoHyphens/>
        <w:autoSpaceDN w:val="0"/>
        <w:ind w:left="510" w:hanging="51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3</w:t>
      </w:r>
    </w:p>
    <w:p w:rsidR="005B7126" w:rsidRPr="005B7126" w:rsidRDefault="005B7126" w:rsidP="005B7126">
      <w:pPr>
        <w:widowControl w:val="0"/>
        <w:tabs>
          <w:tab w:val="left" w:pos="1050"/>
        </w:tabs>
        <w:suppressAutoHyphens/>
        <w:autoSpaceDN w:val="0"/>
        <w:ind w:left="510" w:hanging="510"/>
        <w:jc w:val="center"/>
        <w:textAlignment w:val="baseline"/>
        <w:rPr>
          <w:rFonts w:eastAsia="SimSun"/>
          <w:b/>
          <w:color w:val="000000"/>
          <w:kern w:val="3"/>
          <w:lang w:eastAsia="zh-CN" w:bidi="hi-IN"/>
        </w:rPr>
      </w:pPr>
      <w:r w:rsidRPr="005B7126">
        <w:rPr>
          <w:rFonts w:eastAsia="SimSun"/>
          <w:b/>
          <w:color w:val="000000"/>
          <w:kern w:val="3"/>
          <w:position w:val="-14"/>
          <w:lang w:eastAsia="zh-CN" w:bidi="hi-IN"/>
        </w:rPr>
        <w:t>Obowiązki Wykonawcy związane zatrudnianiem osób.</w:t>
      </w:r>
    </w:p>
    <w:p w:rsidR="005B7126" w:rsidRPr="005B7126" w:rsidRDefault="005B7126" w:rsidP="005B7126">
      <w:pPr>
        <w:widowControl w:val="0"/>
        <w:tabs>
          <w:tab w:val="left" w:pos="1050"/>
        </w:tabs>
        <w:suppressAutoHyphens/>
        <w:autoSpaceDN w:val="0"/>
        <w:ind w:left="510" w:hanging="510"/>
        <w:jc w:val="both"/>
        <w:textAlignment w:val="baseline"/>
        <w:rPr>
          <w:rFonts w:eastAsia="SimSun"/>
          <w:color w:val="000000"/>
          <w:kern w:val="3"/>
          <w:lang w:eastAsia="zh-CN" w:bidi="hi-IN"/>
        </w:rPr>
      </w:pPr>
    </w:p>
    <w:p w:rsidR="005B7126" w:rsidRPr="005B7126" w:rsidRDefault="005B7126" w:rsidP="005B7126">
      <w:pPr>
        <w:widowControl w:val="0"/>
        <w:tabs>
          <w:tab w:val="left" w:pos="1050"/>
        </w:tabs>
        <w:suppressAutoHyphens/>
        <w:autoSpaceDN w:val="0"/>
        <w:ind w:left="510" w:hanging="510"/>
        <w:jc w:val="both"/>
        <w:textAlignment w:val="baseline"/>
        <w:rPr>
          <w:rFonts w:eastAsia="SimSun"/>
          <w:b/>
          <w:color w:val="000000"/>
          <w:kern w:val="3"/>
          <w:lang w:eastAsia="zh-CN" w:bidi="hi-IN"/>
        </w:rPr>
      </w:pPr>
      <w:r w:rsidRPr="005B7126">
        <w:rPr>
          <w:rFonts w:eastAsia="SimSun"/>
          <w:b/>
          <w:color w:val="000000"/>
          <w:kern w:val="3"/>
          <w:position w:val="-14"/>
          <w:lang w:eastAsia="zh-CN" w:bidi="hi-IN"/>
        </w:rPr>
        <w:t>1. Osoby uczestniczące w realizacji umowy na roboty budowlane.</w:t>
      </w:r>
    </w:p>
    <w:p w:rsidR="005B7126" w:rsidRPr="005B7126" w:rsidRDefault="005B7126" w:rsidP="005B7126">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5B7126">
        <w:rPr>
          <w:rFonts w:eastAsia="SimSun"/>
          <w:color w:val="000000"/>
          <w:kern w:val="3"/>
          <w:position w:val="-14"/>
          <w:lang w:eastAsia="zh-CN" w:bidi="hi-IN"/>
        </w:rPr>
        <w:t>1.1 Wykonawca obowiązany jest do wyznaczenia przynajmniej jednego pracownika, który będzie obowiązany do utrzymywania stałego kontaktu (np. telefonicznego)  z Zamawiającym.</w:t>
      </w:r>
    </w:p>
    <w:p w:rsidR="005B7126" w:rsidRPr="005B7126" w:rsidRDefault="005B7126" w:rsidP="005B7126">
      <w:pPr>
        <w:widowControl w:val="0"/>
        <w:tabs>
          <w:tab w:val="left" w:pos="1107"/>
        </w:tabs>
        <w:suppressAutoHyphens/>
        <w:autoSpaceDN w:val="0"/>
        <w:ind w:left="709" w:hanging="425"/>
        <w:jc w:val="both"/>
        <w:textAlignment w:val="baseline"/>
        <w:rPr>
          <w:rFonts w:eastAsia="SimSun"/>
          <w:color w:val="000000"/>
          <w:kern w:val="3"/>
          <w:lang w:eastAsia="zh-CN" w:bidi="hi-IN"/>
        </w:rPr>
      </w:pPr>
      <w:r w:rsidRPr="005B7126">
        <w:rPr>
          <w:rFonts w:eastAsia="SimSun"/>
          <w:color w:val="000000"/>
          <w:kern w:val="3"/>
          <w:position w:val="-14"/>
          <w:lang w:eastAsia="zh-CN" w:bidi="hi-IN"/>
        </w:rPr>
        <w:t>1.2 Wykonawca zobowiązuje się, że Pracownicy wykonujący roboty budowlane</w:t>
      </w:r>
      <w:r w:rsidR="007709D9" w:rsidRPr="007709D9">
        <w:t xml:space="preserve"> </w:t>
      </w:r>
      <w:r w:rsidR="007709D9" w:rsidRPr="007709D9">
        <w:rPr>
          <w:rFonts w:eastAsia="SimSun"/>
          <w:color w:val="000000"/>
          <w:kern w:val="3"/>
          <w:position w:val="-14"/>
          <w:lang w:eastAsia="zh-CN" w:bidi="hi-IN"/>
        </w:rPr>
        <w:t>w zakresie: Montaż i instalacja podzespołów elektrycznych szafek sterowniczych oświetlenia ulicznego</w:t>
      </w:r>
      <w:r w:rsidR="007709D9">
        <w:rPr>
          <w:rFonts w:eastAsia="SimSun"/>
          <w:color w:val="000000"/>
          <w:kern w:val="3"/>
          <w:position w:val="-14"/>
          <w:lang w:eastAsia="zh-CN" w:bidi="hi-IN"/>
        </w:rPr>
        <w:t>,</w:t>
      </w:r>
      <w:r w:rsidRPr="005B7126">
        <w:rPr>
          <w:rFonts w:eastAsia="SimSun"/>
          <w:color w:val="000000"/>
          <w:kern w:val="3"/>
          <w:position w:val="-14"/>
          <w:lang w:eastAsia="zh-CN" w:bidi="hi-IN"/>
        </w:rPr>
        <w:t xml:space="preserve"> będą w okresie realizacji Umowy zatrudnieni na podstawie umowy o pracę w rozumieniu przepisów ustawy z dnia </w:t>
      </w:r>
      <w:r w:rsidR="007709D9" w:rsidRPr="007709D9">
        <w:rPr>
          <w:rFonts w:eastAsia="SimSun"/>
          <w:color w:val="000000"/>
          <w:kern w:val="3"/>
          <w:position w:val="-14"/>
          <w:lang w:eastAsia="zh-CN" w:bidi="hi-IN"/>
        </w:rPr>
        <w:t xml:space="preserve">26 czerwca 1974 r. – Kodeks pracy (Dz.U. z 2014r., poz. 1502 z </w:t>
      </w:r>
      <w:proofErr w:type="spellStart"/>
      <w:r w:rsidR="007709D9" w:rsidRPr="007709D9">
        <w:rPr>
          <w:rFonts w:eastAsia="SimSun"/>
          <w:color w:val="000000"/>
          <w:kern w:val="3"/>
          <w:position w:val="-14"/>
          <w:lang w:eastAsia="zh-CN" w:bidi="hi-IN"/>
        </w:rPr>
        <w:t>póź</w:t>
      </w:r>
      <w:proofErr w:type="spellEnd"/>
      <w:r w:rsidR="007709D9" w:rsidRPr="007709D9">
        <w:rPr>
          <w:rFonts w:eastAsia="SimSun"/>
          <w:color w:val="000000"/>
          <w:kern w:val="3"/>
          <w:position w:val="-14"/>
          <w:lang w:eastAsia="zh-CN" w:bidi="hi-IN"/>
        </w:rPr>
        <w:t>. zm.)</w:t>
      </w:r>
    </w:p>
    <w:p w:rsidR="005B7126" w:rsidRPr="005B7126" w:rsidRDefault="005B7126" w:rsidP="005B7126">
      <w:pPr>
        <w:widowControl w:val="0"/>
        <w:tabs>
          <w:tab w:val="left" w:pos="1107"/>
        </w:tabs>
        <w:suppressAutoHyphens/>
        <w:autoSpaceDN w:val="0"/>
        <w:ind w:left="709" w:hanging="425"/>
        <w:jc w:val="both"/>
        <w:textAlignment w:val="baseline"/>
        <w:rPr>
          <w:rFonts w:eastAsia="SimSun"/>
          <w:kern w:val="3"/>
          <w:lang w:eastAsia="zh-CN" w:bidi="hi-IN"/>
        </w:rPr>
      </w:pPr>
      <w:r w:rsidRPr="005B7126">
        <w:rPr>
          <w:rFonts w:eastAsia="SimSun"/>
          <w:color w:val="000000"/>
          <w:kern w:val="3"/>
          <w:position w:val="-14"/>
          <w:lang w:eastAsia="zh-CN" w:bidi="hi-IN"/>
        </w:rPr>
        <w:t xml:space="preserve">1.3 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5B7126">
        <w:rPr>
          <w:rFonts w:eastAsia="SimSun"/>
          <w:b/>
          <w:color w:val="000000"/>
          <w:kern w:val="3"/>
          <w:position w:val="-14"/>
          <w:u w:val="single"/>
          <w:lang w:eastAsia="zh-CN" w:bidi="hi-IN"/>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5B7126" w:rsidRPr="005B7126" w:rsidRDefault="005B7126" w:rsidP="005B7126">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1.4 Nieprzedłożenie przez Wykonawcę kopii umów zawartych przez Wykonawcę z Pracownikami wykonującymi roboty budowlane w terminie wskazanym przez Zamawiającego zgodnie z pkt. 3) będzie traktowane jako niewypełnienie obowiązku zatrudnienia Pracowników wykonujących roboty budowlane na podstawie umowy o pracę. Wykonawca zapłaci Zamawiającemu karę w wysokości:</w:t>
      </w:r>
    </w:p>
    <w:p w:rsidR="005B7126" w:rsidRPr="005B7126" w:rsidRDefault="005B7126" w:rsidP="005B7126">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a) za pierwszy przypadek -  </w:t>
      </w:r>
      <w:r w:rsidRPr="005B7126">
        <w:rPr>
          <w:rFonts w:eastAsia="SimSun"/>
          <w:color w:val="000000"/>
          <w:kern w:val="3"/>
          <w:position w:val="-14"/>
          <w:lang w:eastAsia="zh-CN" w:bidi="hi-IN"/>
        </w:rPr>
        <w:tab/>
      </w:r>
      <w:r w:rsidRPr="005B7126">
        <w:rPr>
          <w:rFonts w:eastAsia="SimSun"/>
          <w:color w:val="000000"/>
          <w:kern w:val="3"/>
          <w:position w:val="-14"/>
          <w:lang w:eastAsia="zh-CN" w:bidi="hi-IN"/>
        </w:rPr>
        <w:tab/>
        <w:t xml:space="preserve">         500,00 zł, (słownie: pięćset  złotych)</w:t>
      </w:r>
    </w:p>
    <w:p w:rsidR="005B7126" w:rsidRPr="005B7126" w:rsidRDefault="005B7126" w:rsidP="005B7126">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b) za drugi przy przypadek – </w:t>
      </w:r>
      <w:r w:rsidRPr="005B7126">
        <w:rPr>
          <w:rFonts w:eastAsia="SimSun"/>
          <w:color w:val="000000"/>
          <w:kern w:val="3"/>
          <w:position w:val="-14"/>
          <w:lang w:eastAsia="zh-CN" w:bidi="hi-IN"/>
        </w:rPr>
        <w:tab/>
        <w:t xml:space="preserve">       1 000,00 zł (słownie:  jeden tysiąc złotych)</w:t>
      </w:r>
    </w:p>
    <w:p w:rsidR="005B7126" w:rsidRPr="005B7126" w:rsidRDefault="005B7126" w:rsidP="005B7126">
      <w:pPr>
        <w:widowControl w:val="0"/>
        <w:tabs>
          <w:tab w:val="left" w:pos="1844"/>
        </w:tabs>
        <w:suppressAutoHyphens/>
        <w:autoSpaceDN w:val="0"/>
        <w:ind w:left="851" w:firstLine="142"/>
        <w:jc w:val="both"/>
        <w:textAlignment w:val="baseline"/>
        <w:rPr>
          <w:rFonts w:eastAsia="SimSun"/>
          <w:color w:val="000000"/>
          <w:kern w:val="3"/>
          <w:lang w:eastAsia="zh-CN" w:bidi="hi-IN"/>
        </w:rPr>
      </w:pPr>
      <w:r w:rsidRPr="005B7126">
        <w:rPr>
          <w:rFonts w:eastAsia="SimSun"/>
          <w:color w:val="000000"/>
          <w:kern w:val="3"/>
          <w:position w:val="-14"/>
          <w:lang w:eastAsia="zh-CN" w:bidi="hi-IN"/>
        </w:rPr>
        <w:t>c) za trzeci i każdy kolejny przypadek –   3 000,00 zł (słownie: trzy tysiące złotych).</w:t>
      </w:r>
    </w:p>
    <w:p w:rsidR="005B7126" w:rsidRPr="005B7126" w:rsidRDefault="005B7126" w:rsidP="005B7126">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1.5 Wykonawca zobowiązuje się, że przed rozpoczęciem wykonywania przedmiotu Umowy Pracownicy zostaną przeszkoleni w zakresie przepisów BHP i przepisów przeciwpożarowych oraz przepisów o ochronie danych osobowych.</w:t>
      </w:r>
    </w:p>
    <w:p w:rsidR="005B7126" w:rsidRPr="005B7126" w:rsidRDefault="005B7126" w:rsidP="005B7126">
      <w:pPr>
        <w:widowControl w:val="0"/>
        <w:tabs>
          <w:tab w:val="left" w:pos="1107"/>
        </w:tabs>
        <w:suppressAutoHyphens/>
        <w:autoSpaceDN w:val="0"/>
        <w:ind w:left="709" w:hanging="283"/>
        <w:jc w:val="both"/>
        <w:textAlignment w:val="baseline"/>
        <w:rPr>
          <w:rFonts w:eastAsia="SimSun"/>
          <w:kern w:val="3"/>
          <w:lang w:eastAsia="zh-CN" w:bidi="hi-IN"/>
        </w:rPr>
      </w:pPr>
      <w:r w:rsidRPr="005B7126">
        <w:rPr>
          <w:rFonts w:eastAsia="SimSun"/>
          <w:color w:val="000000"/>
          <w:kern w:val="3"/>
          <w:position w:val="-14"/>
          <w:lang w:eastAsia="zh-CN" w:bidi="hi-IN"/>
        </w:rPr>
        <w:t>1.6 Wykonawca zobowiązuje się, że Pracownicy wykonujący roboty budowlane będą posiadali aktualne badania lekarskie, niezbędne do wykonania powierzonych im obowiązków (jeżeli takie będą wynikać z obowiązujących przepisów prawa).</w:t>
      </w:r>
    </w:p>
    <w:p w:rsidR="005B7126" w:rsidRPr="005B7126" w:rsidRDefault="005B7126" w:rsidP="005B7126">
      <w:pPr>
        <w:widowControl w:val="0"/>
        <w:tabs>
          <w:tab w:val="left" w:pos="1107"/>
        </w:tabs>
        <w:suppressAutoHyphens/>
        <w:autoSpaceDN w:val="0"/>
        <w:ind w:left="709" w:hanging="283"/>
        <w:jc w:val="both"/>
        <w:textAlignment w:val="baseline"/>
        <w:rPr>
          <w:rFonts w:eastAsia="SimSun"/>
          <w:kern w:val="3"/>
          <w:lang w:eastAsia="zh-CN" w:bidi="hi-IN"/>
        </w:rPr>
      </w:pPr>
      <w:r w:rsidRPr="005B7126">
        <w:rPr>
          <w:rFonts w:eastAsia="SimSun"/>
          <w:color w:val="000000"/>
          <w:kern w:val="3"/>
          <w:position w:val="-14"/>
          <w:lang w:eastAsia="zh-CN" w:bidi="hi-IN"/>
        </w:rPr>
        <w:t>1.7 Wykonawca zobowiązany jest do zapewnienia Pracownikom wykonującym roboty budowlane odzieży ochronnej, odzieży roboczej i środków ochrony osobistej zgodnie z przepisami i zasadami BHP.</w:t>
      </w:r>
    </w:p>
    <w:p w:rsidR="005B7126" w:rsidRPr="005B7126" w:rsidRDefault="005B7126" w:rsidP="005B7126">
      <w:pPr>
        <w:widowControl w:val="0"/>
        <w:tabs>
          <w:tab w:val="left" w:pos="1107"/>
        </w:tabs>
        <w:suppressAutoHyphens/>
        <w:autoSpaceDN w:val="0"/>
        <w:ind w:left="709"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1.8 Wykonawca ponosi odpowiedzialność za prawidłowe wyposażenie Pracowników wykonującym roboty budowlane oraz za ich bezpieczeństwo w trakcie wykonywania przedmiotu Umowy.</w:t>
      </w:r>
    </w:p>
    <w:p w:rsidR="005B7126" w:rsidRPr="005B7126" w:rsidRDefault="005B7126" w:rsidP="005B7126">
      <w:pPr>
        <w:widowControl w:val="0"/>
        <w:tabs>
          <w:tab w:val="left" w:pos="1107"/>
        </w:tabs>
        <w:suppressAutoHyphens/>
        <w:autoSpaceDN w:val="0"/>
        <w:ind w:left="709" w:hanging="283"/>
        <w:textAlignment w:val="baseline"/>
        <w:rPr>
          <w:rFonts w:eastAsia="SimSun"/>
          <w:color w:val="000000"/>
          <w:kern w:val="3"/>
          <w:lang w:eastAsia="zh-CN" w:bidi="hi-IN"/>
        </w:rPr>
      </w:pPr>
      <w:r w:rsidRPr="005B7126">
        <w:rPr>
          <w:rFonts w:eastAsia="SimSun"/>
          <w:color w:val="000000"/>
          <w:kern w:val="3"/>
          <w:position w:val="-14"/>
          <w:lang w:eastAsia="zh-CN" w:bidi="hi-IN"/>
        </w:rPr>
        <w:t xml:space="preserve">1.9 Powyższe wymagania dotyczą każdego podwykonawcę i wymagają wprowadzenia takich zapisów do umowy o podwykonawstwo które będą wymagać akceptacji projektu umowy o podwykonawstwo (art. 143b ust 1-3 ustawy </w:t>
      </w:r>
      <w:proofErr w:type="spellStart"/>
      <w:r w:rsidRPr="005B7126">
        <w:rPr>
          <w:rFonts w:eastAsia="SimSun"/>
          <w:color w:val="000000"/>
          <w:kern w:val="3"/>
          <w:position w:val="-14"/>
          <w:lang w:eastAsia="zh-CN" w:bidi="hi-IN"/>
        </w:rPr>
        <w:t>pzp</w:t>
      </w:r>
      <w:proofErr w:type="spellEnd"/>
      <w:r w:rsidRPr="005B7126">
        <w:rPr>
          <w:rFonts w:eastAsia="SimSun"/>
          <w:color w:val="000000"/>
          <w:kern w:val="3"/>
          <w:position w:val="-14"/>
          <w:lang w:eastAsia="zh-CN" w:bidi="hi-IN"/>
        </w:rPr>
        <w:t>).</w:t>
      </w:r>
    </w:p>
    <w:p w:rsidR="005B7126" w:rsidRPr="005B7126" w:rsidRDefault="005B7126" w:rsidP="005B7126">
      <w:pPr>
        <w:widowControl w:val="0"/>
        <w:tabs>
          <w:tab w:val="left" w:pos="540"/>
          <w:tab w:val="left" w:pos="567"/>
        </w:tabs>
        <w:suppressAutoHyphens/>
        <w:autoSpaceDN w:val="0"/>
        <w:jc w:val="both"/>
        <w:textAlignment w:val="baseline"/>
        <w:rPr>
          <w:rFonts w:eastAsia="SimSun"/>
          <w:b/>
          <w:color w:val="000000"/>
          <w:kern w:val="3"/>
          <w:lang w:eastAsia="zh-CN" w:bidi="hi-IN"/>
        </w:rPr>
      </w:pPr>
      <w:r w:rsidRPr="005B7126">
        <w:rPr>
          <w:rFonts w:eastAsia="SimSun"/>
          <w:b/>
          <w:color w:val="000000"/>
          <w:kern w:val="3"/>
          <w:position w:val="-14"/>
          <w:lang w:eastAsia="zh-CN" w:bidi="hi-IN"/>
        </w:rPr>
        <w:t>2. Zmiany personelu Wykonawcy :</w:t>
      </w:r>
    </w:p>
    <w:p w:rsidR="005B7126" w:rsidRPr="005B7126" w:rsidRDefault="005B7126" w:rsidP="005B7126">
      <w:pPr>
        <w:widowControl w:val="0"/>
        <w:tabs>
          <w:tab w:val="left" w:pos="1533"/>
        </w:tabs>
        <w:suppressAutoHyphens/>
        <w:autoSpaceDN w:val="0"/>
        <w:ind w:left="709"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2.1 Zmiana Pracownika wykonującego roboty budowlane będzie możliwa w następującej sytuacji:</w:t>
      </w:r>
    </w:p>
    <w:p w:rsidR="005B7126" w:rsidRPr="005B7126" w:rsidRDefault="005B7126" w:rsidP="005B7126">
      <w:pPr>
        <w:widowControl w:val="0"/>
        <w:tabs>
          <w:tab w:val="left" w:pos="540"/>
        </w:tabs>
        <w:suppressAutoHyphens/>
        <w:autoSpaceDN w:val="0"/>
        <w:ind w:left="993"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a) na żądanie Zamawiającego w przypadku nienależytego świadczenia przez niego robót budowlanych</w:t>
      </w:r>
    </w:p>
    <w:p w:rsidR="005B7126" w:rsidRPr="005B7126" w:rsidRDefault="005B7126" w:rsidP="005B7126">
      <w:pPr>
        <w:widowControl w:val="0"/>
        <w:tabs>
          <w:tab w:val="left" w:pos="540"/>
        </w:tabs>
        <w:suppressAutoHyphens/>
        <w:autoSpaceDN w:val="0"/>
        <w:ind w:left="993"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b) na wniosek Wykonawcy uzasadniony obiektywnymi okolicznościami.</w:t>
      </w:r>
    </w:p>
    <w:p w:rsidR="005B7126" w:rsidRPr="005B7126" w:rsidRDefault="005B7126" w:rsidP="005B7126">
      <w:pPr>
        <w:widowControl w:val="0"/>
        <w:tabs>
          <w:tab w:val="left" w:pos="540"/>
        </w:tabs>
        <w:suppressAutoHyphens/>
        <w:autoSpaceDN w:val="0"/>
        <w:ind w:left="709"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2.2 W przypadku zmiany Pracownika wykonującego roboty budowlane, Wykonawca zobowiązany będzie do potwierdzenia, iż osoba ta spełnia wymagania określone w Specyfikacji Istotnych Warunków Zamówienia oraz postanowieniach Umowy.</w:t>
      </w:r>
    </w:p>
    <w:p w:rsidR="005B7126" w:rsidRPr="005B7126" w:rsidRDefault="005B7126" w:rsidP="005B7126">
      <w:pPr>
        <w:widowControl w:val="0"/>
        <w:tabs>
          <w:tab w:val="left" w:pos="540"/>
        </w:tabs>
        <w:suppressAutoHyphens/>
        <w:autoSpaceDN w:val="0"/>
        <w:ind w:left="709"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2.3 </w:t>
      </w:r>
      <w:r w:rsidRPr="005B7126">
        <w:rPr>
          <w:rFonts w:eastAsia="SimSun"/>
          <w:i/>
          <w:color w:val="000000"/>
          <w:kern w:val="3"/>
          <w:position w:val="-14"/>
          <w:lang w:eastAsia="zh-CN" w:bidi="hi-IN"/>
        </w:rPr>
        <w:t>Zmiana Pracownika wykonującego roboty budowlane dokonywana jest poprzez pisemne powiadomienie Zamawiającego przez Wykonawcę o zmianie Pracownika  (dotyczy pracowników, którzy wymienieni są  w Specyfikacji Istotnych Warunków Zamówienia ), co najmniej na 3 dni robocze przed zamiarem dokonania zmiany, po uprzednim przedstawieniu i zaakceptowaniu przez Zamawiającego kandydatury innej osoby spełniającej wymagania określone w Specyfikacji Istotnych Warunków Zamówienia oraz postanowieniach Umowy.</w:t>
      </w:r>
    </w:p>
    <w:p w:rsidR="005B7126" w:rsidRPr="005B7126" w:rsidRDefault="005B7126" w:rsidP="005B7126">
      <w:pPr>
        <w:widowControl w:val="0"/>
        <w:tabs>
          <w:tab w:val="left" w:pos="540"/>
        </w:tabs>
        <w:suppressAutoHyphens/>
        <w:autoSpaceDN w:val="0"/>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4</w:t>
      </w:r>
      <w:r w:rsidRPr="005B7126">
        <w:rPr>
          <w:rFonts w:eastAsia="SimSun"/>
          <w:b/>
          <w:bCs/>
          <w:color w:val="000000"/>
          <w:kern w:val="3"/>
          <w:position w:val="-14"/>
          <w:lang w:eastAsia="zh-CN" w:bidi="hi-IN"/>
        </w:rPr>
        <w:br/>
      </w:r>
      <w:r w:rsidRPr="005B7126">
        <w:rPr>
          <w:rFonts w:eastAsia="SimSun"/>
          <w:b/>
          <w:bCs/>
          <w:color w:val="000000"/>
          <w:kern w:val="3"/>
          <w:position w:val="-14"/>
          <w:lang w:eastAsia="zh-CN" w:bidi="hi-IN"/>
        </w:rPr>
        <w:lastRenderedPageBreak/>
        <w:t>Terminy wykonania</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1. Wykonawca zobowiązuje się do wykonania przedmioty umowy w następujących terminach:</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a)</w:t>
      </w:r>
      <w:r w:rsidRPr="005B7126">
        <w:rPr>
          <w:rFonts w:eastAsia="SimSun"/>
          <w:color w:val="000000"/>
          <w:kern w:val="3"/>
          <w:position w:val="-14"/>
          <w:lang w:eastAsia="zh-CN" w:bidi="hi-IN"/>
        </w:rPr>
        <w:tab/>
        <w:t>rozpoczęcie: w terminie 14 dni od daty podpisania umowy,</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b)</w:t>
      </w:r>
      <w:r w:rsidRPr="005B7126">
        <w:rPr>
          <w:rFonts w:eastAsia="SimSun"/>
          <w:color w:val="000000"/>
          <w:kern w:val="3"/>
          <w:position w:val="-14"/>
          <w:lang w:eastAsia="zh-CN" w:bidi="hi-IN"/>
        </w:rPr>
        <w:tab/>
        <w:t xml:space="preserve">zakończenie: do </w:t>
      </w:r>
      <w:r w:rsidR="0015487B">
        <w:rPr>
          <w:rFonts w:eastAsia="SimSun"/>
          <w:color w:val="000000"/>
          <w:kern w:val="3"/>
          <w:position w:val="-14"/>
          <w:lang w:eastAsia="zh-CN" w:bidi="hi-IN"/>
        </w:rPr>
        <w:t>14</w:t>
      </w:r>
      <w:r w:rsidRPr="005B7126">
        <w:rPr>
          <w:rFonts w:eastAsia="SimSun"/>
          <w:color w:val="000000"/>
          <w:kern w:val="3"/>
          <w:position w:val="-14"/>
          <w:lang w:eastAsia="zh-CN" w:bidi="hi-IN"/>
        </w:rPr>
        <w:t>.</w:t>
      </w:r>
      <w:r w:rsidR="0015487B">
        <w:rPr>
          <w:rFonts w:eastAsia="SimSun"/>
          <w:color w:val="000000"/>
          <w:kern w:val="3"/>
          <w:position w:val="-14"/>
          <w:lang w:eastAsia="zh-CN" w:bidi="hi-IN"/>
        </w:rPr>
        <w:t>12</w:t>
      </w:r>
      <w:r w:rsidRPr="005B7126">
        <w:rPr>
          <w:rFonts w:eastAsia="SimSun"/>
          <w:color w:val="000000"/>
          <w:kern w:val="3"/>
          <w:position w:val="-14"/>
          <w:lang w:eastAsia="zh-CN" w:bidi="hi-IN"/>
        </w:rPr>
        <w:t>.201</w:t>
      </w:r>
      <w:r w:rsidR="0015487B">
        <w:rPr>
          <w:rFonts w:eastAsia="SimSun"/>
          <w:color w:val="000000"/>
          <w:kern w:val="3"/>
          <w:position w:val="-14"/>
          <w:lang w:eastAsia="zh-CN" w:bidi="hi-IN"/>
        </w:rPr>
        <w:t>8</w:t>
      </w:r>
      <w:r w:rsidRPr="005B7126">
        <w:rPr>
          <w:rFonts w:eastAsia="SimSun"/>
          <w:color w:val="000000"/>
          <w:kern w:val="3"/>
          <w:position w:val="-14"/>
          <w:lang w:eastAsia="zh-CN" w:bidi="hi-IN"/>
        </w:rPr>
        <w:t xml:space="preserve"> r.</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p>
    <w:p w:rsidR="005B7126" w:rsidRPr="005B7126" w:rsidRDefault="005B7126" w:rsidP="005B7126">
      <w:pPr>
        <w:widowControl w:val="0"/>
        <w:tabs>
          <w:tab w:val="left" w:pos="0"/>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 Terminy ustalone w pkt 1 ulegną przesunięciu w przypadku wystąpienia opóźnień wynikających z:</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2.1 przestojów i opóźnień zawinionych przez zamawiającego,</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2.2 działania siły wyższej (np. klęski żywiołowe, strajki generalne lub lokalne), mającego bezpośredni wpływ na terminowość wykonywania robót,</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2.3 wystąpienia warunków atmosferycznych uniemożliwiających wykonywanie robót</w:t>
      </w:r>
    </w:p>
    <w:p w:rsidR="005B7126" w:rsidRPr="005B7126" w:rsidRDefault="005B7126" w:rsidP="005B7126">
      <w:pPr>
        <w:widowControl w:val="0"/>
        <w:suppressAutoHyphens/>
        <w:autoSpaceDN w:val="0"/>
        <w:ind w:left="567" w:hanging="238"/>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2.4 </w:t>
      </w:r>
      <w:r w:rsidRPr="005B7126">
        <w:rPr>
          <w:rFonts w:eastAsia="SimSun"/>
          <w:color w:val="000000"/>
          <w:kern w:val="3"/>
          <w:position w:val="-14"/>
          <w:lang w:eastAsia="zh-CN" w:bidi="hi-IN"/>
        </w:rPr>
        <w:tab/>
        <w:t>wystąpienie okoliczności, których strony umowy nie były w stanie przewidzieć, pomimo zachowania należytej staranności.</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3. W przedstawionych w ust. 2 przypadkach wystąpienia opóźnień strony ustalą nowe terminy realizacji, z tym, że minimalny okres przesunięcia terminu zakończenia równy będzie okresowi przerwy lub postoju.</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5</w:t>
      </w:r>
      <w:r w:rsidRPr="005B7126">
        <w:rPr>
          <w:rFonts w:eastAsia="SimSun"/>
          <w:b/>
          <w:bCs/>
          <w:color w:val="000000"/>
          <w:kern w:val="3"/>
          <w:position w:val="-14"/>
          <w:lang w:eastAsia="zh-CN" w:bidi="hi-IN"/>
        </w:rPr>
        <w:br/>
        <w:t>Odbiory</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position w:val="-14"/>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 xml:space="preserve">Strony ustalają, że przedmiotem odbioru końcowego jest wykonanie przedmiotu zamówienia objętego niniejszą umową, bez żadnych wad istotnych, potwierdzone protokołem odbioru końcowego. </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r>
      <w:r w:rsidRPr="005B7126">
        <w:rPr>
          <w:rFonts w:eastAsia="SimSun"/>
          <w:i/>
          <w:color w:val="000000"/>
          <w:kern w:val="3"/>
          <w:position w:val="-14"/>
          <w:lang w:bidi="hi-IN"/>
        </w:rPr>
        <w:t>Odbiorom częściowym będą podlegały roboty zanikające i ulegające zakryciu, z tym, że odbiór tych robót przez zamawiającego nastąpi w terminie bezzwłocznym po zgłoszeniu przez wykonawcę, nie dłuższym jednak niż  2 dni.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3.</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 xml:space="preserve">Dostawy oraz roboty budowlane i montażowe, dla których strony ustalą odbiory częściowe, wykonawca każdorazowo zgłosi, a zamawiający dokona ich odbioru bezzwłocznie w terminie nie dłuższym niż </w:t>
      </w:r>
      <w:r w:rsidR="00954490">
        <w:rPr>
          <w:rFonts w:eastAsia="SimSun"/>
          <w:i/>
          <w:color w:val="000000"/>
          <w:kern w:val="3"/>
          <w:position w:val="-14"/>
          <w:lang w:eastAsia="zh-CN" w:bidi="hi-IN"/>
        </w:rPr>
        <w:t>2</w:t>
      </w:r>
      <w:r w:rsidRPr="005B7126">
        <w:rPr>
          <w:rFonts w:eastAsia="SimSun"/>
          <w:i/>
          <w:color w:val="000000"/>
          <w:kern w:val="3"/>
          <w:position w:val="-14"/>
          <w:lang w:eastAsia="zh-CN" w:bidi="hi-IN"/>
        </w:rPr>
        <w:t xml:space="preserve"> dni od  przekazanie do odbioru przez Wykonawcę,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  jeśli są przewidziane w zakresie, w jakim możliwe jest sprawdzenie  sprawności na danym etapie prac.</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4.</w:t>
      </w:r>
      <w:r w:rsidRPr="005B7126">
        <w:rPr>
          <w:rFonts w:eastAsia="SimSun"/>
          <w:color w:val="000000"/>
          <w:kern w:val="3"/>
          <w:position w:val="-14"/>
          <w:lang w:eastAsia="zh-CN" w:bidi="hi-IN"/>
        </w:rPr>
        <w:tab/>
        <w:t>Zamawiający powoła specjalną komisję i dokona odbioru końcowego.</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5. Rozpoczęcie czynności odbioru </w:t>
      </w:r>
      <w:r w:rsidR="00954490">
        <w:rPr>
          <w:rFonts w:eastAsia="SimSun"/>
          <w:color w:val="000000"/>
          <w:kern w:val="3"/>
          <w:position w:val="-14"/>
          <w:lang w:eastAsia="zh-CN" w:bidi="hi-IN"/>
        </w:rPr>
        <w:t xml:space="preserve">końcowego </w:t>
      </w:r>
      <w:r w:rsidRPr="005B7126">
        <w:rPr>
          <w:rFonts w:eastAsia="SimSun"/>
          <w:color w:val="000000"/>
          <w:kern w:val="3"/>
          <w:position w:val="-14"/>
          <w:lang w:eastAsia="zh-CN" w:bidi="hi-IN"/>
        </w:rPr>
        <w:t xml:space="preserve">nastąpi w terminie </w:t>
      </w:r>
      <w:r w:rsidR="00954490">
        <w:rPr>
          <w:rFonts w:eastAsia="SimSun"/>
          <w:color w:val="000000"/>
          <w:kern w:val="3"/>
          <w:position w:val="-14"/>
          <w:lang w:eastAsia="zh-CN" w:bidi="hi-IN"/>
        </w:rPr>
        <w:t>7</w:t>
      </w:r>
      <w:r w:rsidRPr="005B7126">
        <w:rPr>
          <w:rFonts w:eastAsia="SimSun"/>
          <w:color w:val="000000"/>
          <w:kern w:val="3"/>
          <w:position w:val="-14"/>
          <w:lang w:eastAsia="zh-CN" w:bidi="hi-IN"/>
        </w:rPr>
        <w:t xml:space="preserve"> dni, licząc od daty zgłoszenia przez wykonawcę gotowości do odbioru. Zakończenie czynności odbioru winno nastąpić najpóźniej </w:t>
      </w:r>
      <w:r w:rsidR="00954490">
        <w:rPr>
          <w:rFonts w:eastAsia="SimSun"/>
          <w:color w:val="000000"/>
          <w:kern w:val="3"/>
          <w:position w:val="-14"/>
          <w:lang w:eastAsia="zh-CN" w:bidi="hi-IN"/>
        </w:rPr>
        <w:t>3</w:t>
      </w:r>
      <w:r w:rsidRPr="005B7126">
        <w:rPr>
          <w:rFonts w:eastAsia="SimSun"/>
          <w:color w:val="000000"/>
          <w:kern w:val="3"/>
          <w:position w:val="-14"/>
          <w:lang w:eastAsia="zh-CN" w:bidi="hi-IN"/>
        </w:rPr>
        <w:t xml:space="preserve"> dnia, licząc od dnia ich rozpoczęcia.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 6. W czynnościach odbioru końcowego powinni uczestniczyć również przedstawiciele wykonawcy oraz jednostek, których udział nakazują odrębne przepisy.</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7. Na co najmniej </w:t>
      </w:r>
      <w:r w:rsidR="00954490">
        <w:rPr>
          <w:rFonts w:eastAsia="SimSun"/>
          <w:color w:val="000000"/>
          <w:kern w:val="3"/>
          <w:position w:val="-14"/>
          <w:lang w:eastAsia="zh-CN" w:bidi="hi-IN"/>
        </w:rPr>
        <w:t>2</w:t>
      </w:r>
      <w:r w:rsidRPr="005B7126">
        <w:rPr>
          <w:rFonts w:eastAsia="SimSun"/>
          <w:color w:val="000000"/>
          <w:kern w:val="3"/>
          <w:position w:val="-14"/>
          <w:lang w:eastAsia="zh-CN" w:bidi="hi-IN"/>
        </w:rPr>
        <w:t xml:space="preserve"> dni przed dniem odbioru końcowego wykonawca przedłoży zamawiającemu wszystkie dokumenty pozwalające na ocenę prawidłowości wykonania przedmiotu odbioru, a w szczególności, świadectwa jakości, certyfikaty oraz świadectwa wykonanych prób i atesty.</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8. Z czynności odbioru zostanie sporządzony protokół, który zawierać będzie wszystkie ustalenia, zalecenia poczynione w trakcie odbioru.</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9. Jeżeli odbiór nie został dokonany w ustalonych terminach z winy zamawiającego pomimo zgłoszenia gotowości odbioru, to wykonawca:</w:t>
      </w:r>
    </w:p>
    <w:p w:rsidR="005B7126" w:rsidRPr="005B7126" w:rsidRDefault="005B7126" w:rsidP="005B7126">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5B7126">
        <w:rPr>
          <w:rFonts w:eastAsia="SimSun"/>
          <w:color w:val="000000"/>
          <w:kern w:val="3"/>
          <w:position w:val="-14"/>
          <w:lang w:eastAsia="zh-CN" w:bidi="hi-IN"/>
        </w:rPr>
        <w:t>9.1.</w:t>
      </w:r>
      <w:r w:rsidRPr="005B7126">
        <w:rPr>
          <w:rFonts w:eastAsia="SimSun"/>
          <w:color w:val="000000"/>
          <w:kern w:val="3"/>
          <w:position w:val="-14"/>
          <w:lang w:eastAsia="zh-CN" w:bidi="hi-IN"/>
        </w:rPr>
        <w:tab/>
        <w:t>nie pozostaje w zwłoce ze spełnieniem zobowiązania wynikającego z umowy,</w:t>
      </w:r>
    </w:p>
    <w:p w:rsidR="005B7126" w:rsidRPr="005B7126" w:rsidRDefault="005B7126" w:rsidP="005B7126">
      <w:pPr>
        <w:widowControl w:val="0"/>
        <w:tabs>
          <w:tab w:val="left" w:pos="284"/>
          <w:tab w:val="left" w:pos="567"/>
          <w:tab w:val="left" w:pos="709"/>
          <w:tab w:val="left" w:pos="1457"/>
        </w:tabs>
        <w:suppressAutoHyphens/>
        <w:autoSpaceDN w:val="0"/>
        <w:ind w:firstLine="284"/>
        <w:jc w:val="both"/>
        <w:textAlignment w:val="baseline"/>
        <w:rPr>
          <w:rFonts w:eastAsia="SimSun"/>
          <w:color w:val="000000"/>
          <w:kern w:val="3"/>
          <w:lang w:eastAsia="zh-CN" w:bidi="hi-IN"/>
        </w:rPr>
      </w:pPr>
      <w:r w:rsidRPr="005B7126">
        <w:rPr>
          <w:rFonts w:eastAsia="SimSun"/>
          <w:color w:val="000000"/>
          <w:kern w:val="3"/>
          <w:position w:val="-14"/>
          <w:lang w:eastAsia="zh-CN" w:bidi="hi-IN"/>
        </w:rPr>
        <w:t>9.2.</w:t>
      </w:r>
      <w:r w:rsidRPr="005B7126">
        <w:rPr>
          <w:rFonts w:eastAsia="SimSun"/>
          <w:color w:val="000000"/>
          <w:kern w:val="3"/>
          <w:position w:val="-14"/>
          <w:lang w:eastAsia="zh-CN" w:bidi="hi-IN"/>
        </w:rPr>
        <w:tab/>
        <w:t xml:space="preserve">ustali jednostronnie, protokolarnie stan przedmiotu odbioru przez powołaną do tego komisję. </w:t>
      </w:r>
      <w:r w:rsidRPr="005B7126">
        <w:rPr>
          <w:rFonts w:eastAsia="SimSun"/>
          <w:color w:val="000000"/>
          <w:kern w:val="3"/>
          <w:position w:val="-14"/>
          <w:lang w:eastAsia="zh-CN" w:bidi="hi-IN"/>
        </w:rPr>
        <w:br/>
        <w:t>10. O terminie przeprowadzenia czynności odbioru wykonawca powiadomi zamawiającego. Protokół z tak przeprowadzonego odbioru stanowił będzie podstawę do wystawienia faktury i zażądania zapłaty należnego wynagrodzenia.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11.</w:t>
      </w:r>
      <w:r w:rsidRPr="005B7126">
        <w:rPr>
          <w:rFonts w:eastAsia="SimSun"/>
          <w:color w:val="000000"/>
          <w:kern w:val="3"/>
          <w:position w:val="-14"/>
          <w:lang w:eastAsia="zh-CN" w:bidi="hi-IN"/>
        </w:rPr>
        <w:tab/>
        <w:t>Z dniem protokolarnego odbioru końcowego przechodzi na zamawiającego ryzyko utraty lub uszkodzenia zadania.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12. </w:t>
      </w:r>
      <w:r w:rsidRPr="005B7126">
        <w:rPr>
          <w:rFonts w:eastAsia="SimSun"/>
          <w:i/>
          <w:color w:val="000000"/>
          <w:kern w:val="3"/>
          <w:position w:val="-14"/>
          <w:lang w:eastAsia="zh-CN" w:bidi="hi-IN"/>
        </w:rPr>
        <w:t>Jeżeli w toku czynności odbioru zostanie stwierdzone, że przedmiot odbioru nie osiągnął gotowości do odbioru z powodu niezakończenia robót lub jego wadliwego wykonania (wady istotne), to zamawiający odmówi odbioru z winy wykonawcy</w:t>
      </w:r>
      <w:r w:rsidRPr="005B7126">
        <w:rPr>
          <w:rFonts w:eastAsia="SimSun"/>
          <w:color w:val="000000"/>
          <w:kern w:val="3"/>
          <w:position w:val="-14"/>
          <w:lang w:eastAsia="zh-CN" w:bidi="hi-IN"/>
        </w:rPr>
        <w:t>.</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13. Jeżeli w toku czynności odbioru końcowego zadania zostaną stwierdzone wady:</w:t>
      </w:r>
    </w:p>
    <w:p w:rsidR="005B7126" w:rsidRPr="005B7126" w:rsidRDefault="005B7126" w:rsidP="005B712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5B7126">
        <w:rPr>
          <w:rFonts w:eastAsia="SimSun"/>
          <w:i/>
          <w:iCs/>
          <w:color w:val="000000"/>
          <w:kern w:val="3"/>
          <w:position w:val="-14"/>
          <w:lang w:eastAsia="zh-CN" w:bidi="hi-IN"/>
        </w:rPr>
        <w:t>13.1.     istotne i nadające się do usunięcia, to zamawiający może  odmówić odbioru i w protokole zażądać usunięcia wad, wyznaczając odpowiedni termin, technicznie i organizacyjnie uzasadniony, nie krótszy niż 14 dni; fakt usunięcia wad zostanie stwierdzony protokolarnie, a terminem odbioru w takich sytuacjach będzie termin usunięcia wad określony w protokole usunięcia wad,</w:t>
      </w:r>
    </w:p>
    <w:p w:rsidR="005B7126" w:rsidRPr="005B7126" w:rsidRDefault="005B7126" w:rsidP="005B712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5B7126">
        <w:rPr>
          <w:rFonts w:eastAsia="SimSun"/>
          <w:i/>
          <w:iCs/>
          <w:color w:val="000000"/>
          <w:kern w:val="3"/>
          <w:position w:val="-14"/>
          <w:lang w:eastAsia="zh-CN" w:bidi="hi-IN"/>
        </w:rPr>
        <w:t>13.2.    nieistotne (tj. nie uniemożliwiające korzystania z przedmiotu umowy zgodnie z przeznaczeniem) i nadające się do usunięcia,   to zmawiający dokona odbioru oraz określi w protokole termin na ich usunięcie, technicznie i organizacyjnie uzasadniony, nie krótszy niż 14 dni,  a terminem odbioru w takich sytuacjach będzie termin podpisania protokołu odbioru z listą wad do usunięcia;</w:t>
      </w:r>
    </w:p>
    <w:p w:rsidR="005B7126" w:rsidRPr="005B7126" w:rsidRDefault="005B7126" w:rsidP="005B712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5B7126">
        <w:rPr>
          <w:rFonts w:eastAsia="SimSun"/>
          <w:i/>
          <w:iCs/>
          <w:color w:val="000000"/>
          <w:kern w:val="3"/>
          <w:position w:val="-14"/>
          <w:lang w:eastAsia="zh-CN" w:bidi="hi-IN"/>
        </w:rPr>
        <w:t xml:space="preserve">13.3   istotne i nie nadające się do usunięcia,  to zamawiający odmówi dokonania odbioru i wezwie wykonawcę do ponownego wykonania wadliwej części przedmiotu umowy w sposób wolny od wad, a terminem odbioru w takich sytuacjach  będzie termin odbioru robót po ich ponownym wykonaniu przez </w:t>
      </w:r>
      <w:r w:rsidRPr="005B7126">
        <w:rPr>
          <w:rFonts w:eastAsia="SimSun"/>
          <w:i/>
          <w:iCs/>
          <w:color w:val="000000"/>
          <w:kern w:val="3"/>
          <w:position w:val="-14"/>
          <w:lang w:eastAsia="zh-CN" w:bidi="hi-IN"/>
        </w:rPr>
        <w:lastRenderedPageBreak/>
        <w:t>wykonawcę</w:t>
      </w:r>
    </w:p>
    <w:p w:rsidR="005B7126" w:rsidRPr="005B7126" w:rsidRDefault="005B7126" w:rsidP="005B7126">
      <w:pPr>
        <w:widowControl w:val="0"/>
        <w:tabs>
          <w:tab w:val="left" w:pos="284"/>
        </w:tabs>
        <w:suppressAutoHyphens/>
        <w:autoSpaceDN w:val="0"/>
        <w:ind w:left="426"/>
        <w:jc w:val="both"/>
        <w:textAlignment w:val="baseline"/>
        <w:rPr>
          <w:rFonts w:eastAsia="SimSun"/>
          <w:i/>
          <w:iCs/>
          <w:color w:val="000000"/>
          <w:kern w:val="3"/>
          <w:position w:val="-14"/>
          <w:lang w:eastAsia="zh-CN" w:bidi="hi-IN"/>
        </w:rPr>
      </w:pPr>
      <w:r w:rsidRPr="005B7126">
        <w:rPr>
          <w:rFonts w:eastAsia="SimSun"/>
          <w:i/>
          <w:iCs/>
          <w:color w:val="000000"/>
          <w:kern w:val="3"/>
          <w:position w:val="-14"/>
          <w:lang w:eastAsia="zh-CN" w:bidi="hi-IN"/>
        </w:rPr>
        <w:t>13.4     nieistotne (tj. nie uniemożliwiające korzystania z przedmiotu umowy zgodnie z przeznaczeniem)  i nie nadające się do usunięcia  to zmawiający dokona odbioru oraz określi w protokole kwotę, o którą żąda obniżenia wysokości wynagrodzenia wykonawcy z tytułu wystąpienia tych wad, zgodnie z przepisami kodeksu cywilnego.”</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14.</w:t>
      </w:r>
      <w:r w:rsidRPr="005B7126">
        <w:rPr>
          <w:rFonts w:eastAsia="SimSun"/>
          <w:color w:val="000000"/>
          <w:kern w:val="3"/>
          <w:position w:val="-14"/>
          <w:lang w:eastAsia="zh-CN" w:bidi="hi-IN"/>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5B7126" w:rsidRPr="005B7126" w:rsidRDefault="005B7126" w:rsidP="00F539B2">
      <w:pPr>
        <w:widowControl w:val="0"/>
        <w:suppressAutoHyphens/>
        <w:autoSpaceDN w:val="0"/>
        <w:jc w:val="center"/>
        <w:textAlignment w:val="baseline"/>
        <w:rPr>
          <w:rFonts w:eastAsia="SimSun"/>
          <w:b/>
          <w:bCs/>
          <w:color w:val="000000"/>
          <w:kern w:val="3"/>
          <w:position w:val="-14"/>
          <w:lang w:eastAsia="zh-CN" w:bidi="hi-IN"/>
        </w:rPr>
      </w:pPr>
      <w:r w:rsidRPr="005B7126">
        <w:rPr>
          <w:rFonts w:eastAsia="SimSun"/>
          <w:b/>
          <w:bCs/>
          <w:color w:val="000000"/>
          <w:kern w:val="3"/>
          <w:position w:val="-14"/>
          <w:lang w:eastAsia="zh-CN" w:bidi="hi-IN"/>
        </w:rPr>
        <w:t>§ 6</w:t>
      </w:r>
      <w:r w:rsidRPr="005B7126">
        <w:rPr>
          <w:rFonts w:eastAsia="SimSun"/>
          <w:b/>
          <w:bCs/>
          <w:color w:val="000000"/>
          <w:kern w:val="3"/>
          <w:position w:val="-14"/>
          <w:lang w:eastAsia="zh-CN" w:bidi="hi-IN"/>
        </w:rPr>
        <w:br/>
        <w:t>Wynagrodzenie</w:t>
      </w:r>
    </w:p>
    <w:p w:rsidR="005B7126" w:rsidRPr="005B7126" w:rsidRDefault="005B7126" w:rsidP="005B7126">
      <w:pPr>
        <w:widowControl w:val="0"/>
        <w:suppressAutoHyphens/>
        <w:autoSpaceDN w:val="0"/>
        <w:jc w:val="both"/>
        <w:textAlignment w:val="baseline"/>
        <w:rPr>
          <w:rFonts w:eastAsia="SimSun"/>
          <w:kern w:val="3"/>
          <w:position w:val="-14"/>
          <w:lang w:eastAsia="zh-CN" w:bidi="hi-IN"/>
        </w:rPr>
      </w:pPr>
      <w:r w:rsidRPr="005B7126">
        <w:rPr>
          <w:rFonts w:eastAsia="SimSun"/>
          <w:kern w:val="3"/>
          <w:position w:val="-14"/>
          <w:lang w:eastAsia="zh-CN" w:bidi="hi-IN"/>
        </w:rPr>
        <w:t>1. Z tytułu realizacji robót na podstawie niniejszej umowy, Wykonawca otrzyma wynagrodzenie określone w przyjętej ofercie, ustalone na kwotę netto ................. zł, podatek VAT ........%, tj. łącznie wynagrodzenie brutto……………zł (słownie: .................................………...złotych</w:t>
      </w:r>
      <w:r w:rsidR="00954490">
        <w:rPr>
          <w:rFonts w:eastAsia="SimSun"/>
          <w:kern w:val="3"/>
          <w:position w:val="-14"/>
          <w:lang w:eastAsia="zh-CN" w:bidi="hi-IN"/>
        </w:rPr>
        <w:t>)</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 xml:space="preserve">2. </w:t>
      </w:r>
      <w:r w:rsidRPr="005B7126">
        <w:rPr>
          <w:rFonts w:eastAsia="SimSun"/>
          <w:i/>
          <w:kern w:val="3"/>
          <w:position w:val="-14"/>
          <w:lang w:eastAsia="zh-CN" w:bidi="hi-IN"/>
        </w:rPr>
        <w:t>Wynagrodzenie zawiera wszystkie przewidywane koszty całości robót z wartością materiałów i urządzeń, w zakresie kompletnym do realizacji robót, zgodnie ze złożoną Ofertą</w:t>
      </w:r>
      <w:r w:rsidRPr="005B7126">
        <w:rPr>
          <w:rFonts w:eastAsia="SimSun"/>
          <w:kern w:val="3"/>
          <w:position w:val="-14"/>
          <w:lang w:eastAsia="zh-CN" w:bidi="hi-IN"/>
        </w:rPr>
        <w:t>.</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3. Ceny jednostkowe określone w kosztorysie ofertowym, stanowiącym integralną część umowy, mają charakter cen ryczałtowych i są niezmienne do końca robót.</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4. Łączna wartość robót wykonanych, objętych ofertą, stanowiących wykonanie przedmiotu zamówienia w pełnym zakresie, nie może przek</w:t>
      </w:r>
      <w:r w:rsidR="00954490">
        <w:rPr>
          <w:rFonts w:eastAsia="SimSun"/>
          <w:kern w:val="3"/>
          <w:position w:val="-14"/>
          <w:lang w:eastAsia="zh-CN" w:bidi="hi-IN"/>
        </w:rPr>
        <w:t>roczyć kwoty określonej w ust. 1</w:t>
      </w:r>
      <w:r w:rsidRPr="005B7126">
        <w:rPr>
          <w:rFonts w:eastAsia="SimSun"/>
          <w:kern w:val="3"/>
          <w:position w:val="-14"/>
          <w:lang w:eastAsia="zh-CN" w:bidi="hi-IN"/>
        </w:rPr>
        <w:t>.</w:t>
      </w:r>
    </w:p>
    <w:p w:rsidR="005B7126" w:rsidRPr="005B7126" w:rsidRDefault="005B7126" w:rsidP="005B7126">
      <w:pPr>
        <w:widowControl w:val="0"/>
        <w:suppressAutoHyphens/>
        <w:autoSpaceDN w:val="0"/>
        <w:jc w:val="both"/>
        <w:textAlignment w:val="baseline"/>
        <w:rPr>
          <w:rFonts w:eastAsia="SimSun"/>
          <w:kern w:val="3"/>
          <w:position w:val="-14"/>
          <w:lang w:eastAsia="zh-CN" w:bidi="hi-IN"/>
        </w:rPr>
      </w:pPr>
      <w:r w:rsidRPr="005B7126">
        <w:rPr>
          <w:rFonts w:eastAsia="SimSun"/>
          <w:kern w:val="3"/>
          <w:position w:val="-14"/>
          <w:lang w:eastAsia="zh-CN" w:bidi="hi-IN"/>
        </w:rPr>
        <w:t>5. 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6. Rozliczenie robót uzupełniających lub dodatkowych, których konieczności wykonania nie można było przewidzieć w chwili zawierania umowy, nastąpi z uwzględnieniem stawek i zasad kalkulowania kosztów, przyjętych przez Wykonawcę w ofercie.</w:t>
      </w:r>
    </w:p>
    <w:p w:rsidR="005B7126" w:rsidRPr="005B7126" w:rsidRDefault="005B7126" w:rsidP="005B7126">
      <w:pPr>
        <w:widowControl w:val="0"/>
        <w:tabs>
          <w:tab w:val="left" w:pos="720"/>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7. 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8. Powierzenie wykonania robót, o których mowa w ust. 6, wymaga zawarcia odrębnej umowy.</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9. Za roboty, które Wykonawca wykona bez porozumienia z Zamawiającym, stanowiące odstępstwo od umownie określonego zakresu prac, wynagrodzenie nie przysługuje, chyba że powstała konieczność niezwłocznego ich wykonania.</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7</w:t>
      </w:r>
      <w:r w:rsidRPr="005B7126">
        <w:rPr>
          <w:rFonts w:eastAsia="SimSun"/>
          <w:b/>
          <w:bCs/>
          <w:color w:val="000000"/>
          <w:kern w:val="3"/>
          <w:position w:val="-14"/>
          <w:lang w:eastAsia="zh-CN" w:bidi="hi-IN"/>
        </w:rPr>
        <w:br/>
        <w:t>Zabezpieczenie należytego wykonania umowy</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 Wykonawca wniósł zabezpieczenie należytego wykonania umowy w wysokości 10% ceny brutto podanej w § 6 ust. 1 niniejszej, co stanowi kwotę: ....................... zł.</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3. Zwrot zabezpieczenia nastąpi zgodnie z art. 151 Prawa zamówień publicznych. Kwota pozostawiona na zabezpieczenie roszczeń z tytułu rękojmi za wady wynosi 30% wartości zabezpieczenia.</w:t>
      </w:r>
    </w:p>
    <w:p w:rsidR="005B7126" w:rsidRPr="005B7126" w:rsidRDefault="005B7126" w:rsidP="005B7126">
      <w:pPr>
        <w:widowControl w:val="0"/>
        <w:suppressAutoHyphens/>
        <w:autoSpaceDN w:val="0"/>
        <w:jc w:val="both"/>
        <w:textAlignment w:val="baseline"/>
        <w:rPr>
          <w:rFonts w:eastAsia="SimSun"/>
          <w:kern w:val="3"/>
          <w:lang w:eastAsia="zh-CN" w:bidi="hi-IN"/>
        </w:rPr>
      </w:pPr>
      <w:r w:rsidRPr="005B7126">
        <w:rPr>
          <w:rFonts w:eastAsia="SimSun"/>
          <w:kern w:val="3"/>
          <w:position w:val="-14"/>
          <w:lang w:eastAsia="zh-CN" w:bidi="hi-IN"/>
        </w:rPr>
        <w:t xml:space="preserve">4.  </w:t>
      </w:r>
      <w:r w:rsidRPr="005B7126">
        <w:rPr>
          <w:rFonts w:eastAsia="SimSun"/>
          <w:i/>
          <w:kern w:val="3"/>
          <w:position w:val="-14"/>
          <w:lang w:eastAsia="zh-CN" w:bidi="hi-IN"/>
        </w:rPr>
        <w:t>Zamawiający wstrzyma się ze zwrotem części zabezpieczenia należytego wykonania umowy, o której mowa w ust. 3, w przypadku, kiedy Wykonawca nie usunął w terminie stwierdzonych w trakcie odbioru wad istotnych . Okres gwarancji ulega wydłużeniu o czas potrzebny na usunięcie wad</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5. </w:t>
      </w:r>
      <w:r w:rsidRPr="005B7126">
        <w:rPr>
          <w:rFonts w:eastAsia="SimSun"/>
          <w:i/>
          <w:color w:val="000000"/>
          <w:kern w:val="3"/>
          <w:position w:val="-14"/>
          <w:lang w:eastAsia="zh-CN" w:bidi="hi-IN"/>
        </w:rPr>
        <w:t>W przypadku nienależytego wykonania zamówienia Zamawiający wykorzysta wniesione zabezpieczenie należytego wykonania umowy do pokrycia kosztów zgodnego z umową wykonania robót w tym kosztów ewentualnego wykonania zastępczego i do pokrycia roszczeń z tytułu rękojmi i gwarancji za wykonane roboty.</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8</w:t>
      </w:r>
      <w:r w:rsidRPr="005B7126">
        <w:rPr>
          <w:rFonts w:eastAsia="SimSun"/>
          <w:b/>
          <w:bCs/>
          <w:color w:val="000000"/>
          <w:kern w:val="3"/>
          <w:position w:val="-14"/>
          <w:lang w:eastAsia="zh-CN" w:bidi="hi-IN"/>
        </w:rPr>
        <w:br/>
        <w:t>Warunki płatności</w:t>
      </w:r>
    </w:p>
    <w:p w:rsidR="005B7126" w:rsidRPr="005B7126" w:rsidRDefault="005B7126" w:rsidP="005B7126">
      <w:pPr>
        <w:widowControl w:val="0"/>
        <w:tabs>
          <w:tab w:val="left" w:pos="360"/>
          <w:tab w:val="left" w:pos="450"/>
          <w:tab w:val="left" w:pos="540"/>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 Rozliczanie robót </w:t>
      </w:r>
      <w:r w:rsidR="00954490">
        <w:rPr>
          <w:rFonts w:eastAsia="SimSun"/>
          <w:color w:val="000000"/>
          <w:kern w:val="3"/>
          <w:position w:val="-14"/>
          <w:lang w:eastAsia="zh-CN" w:bidi="hi-IN"/>
        </w:rPr>
        <w:t>i zapłata wynagrodzenia nastąpi na podstawie</w:t>
      </w:r>
      <w:r w:rsidRPr="005B7126">
        <w:rPr>
          <w:rFonts w:eastAsia="SimSun"/>
          <w:color w:val="000000"/>
          <w:kern w:val="3"/>
          <w:position w:val="-14"/>
          <w:lang w:eastAsia="zh-CN" w:bidi="hi-IN"/>
        </w:rPr>
        <w:t xml:space="preserve"> </w:t>
      </w:r>
      <w:r w:rsidR="00954490">
        <w:rPr>
          <w:rFonts w:eastAsia="SimSun"/>
          <w:color w:val="000000"/>
          <w:kern w:val="3"/>
          <w:position w:val="-14"/>
          <w:lang w:eastAsia="zh-CN" w:bidi="hi-IN"/>
        </w:rPr>
        <w:t>faktury</w:t>
      </w:r>
      <w:r w:rsidR="00BD372A">
        <w:rPr>
          <w:rFonts w:eastAsia="SimSun"/>
          <w:color w:val="000000"/>
          <w:kern w:val="3"/>
          <w:position w:val="-14"/>
          <w:lang w:eastAsia="zh-CN" w:bidi="hi-IN"/>
        </w:rPr>
        <w:t>/rachunku wystawionej na Zamawiającego</w:t>
      </w:r>
      <w:r w:rsidRPr="005B7126">
        <w:rPr>
          <w:rFonts w:eastAsia="SimSun"/>
          <w:color w:val="000000"/>
          <w:kern w:val="3"/>
          <w:position w:val="-14"/>
          <w:lang w:eastAsia="zh-CN" w:bidi="hi-IN"/>
        </w:rPr>
        <w:t>.</w:t>
      </w:r>
    </w:p>
    <w:p w:rsidR="005B7126" w:rsidRPr="005B7126" w:rsidRDefault="00BD372A" w:rsidP="005B7126">
      <w:pPr>
        <w:widowControl w:val="0"/>
        <w:tabs>
          <w:tab w:val="left" w:pos="464"/>
          <w:tab w:val="left" w:pos="568"/>
        </w:tabs>
        <w:suppressAutoHyphens/>
        <w:autoSpaceDN w:val="0"/>
        <w:jc w:val="both"/>
        <w:textAlignment w:val="baseline"/>
        <w:rPr>
          <w:rFonts w:eastAsia="SimSun"/>
          <w:color w:val="000000"/>
          <w:kern w:val="3"/>
          <w:position w:val="-14"/>
          <w:lang w:eastAsia="zh-CN" w:bidi="hi-IN"/>
        </w:rPr>
      </w:pPr>
      <w:r>
        <w:rPr>
          <w:rFonts w:eastAsia="SimSun"/>
          <w:color w:val="000000"/>
          <w:kern w:val="3"/>
          <w:position w:val="-14"/>
          <w:lang w:eastAsia="zh-CN" w:bidi="hi-IN"/>
        </w:rPr>
        <w:t>2</w:t>
      </w:r>
      <w:r w:rsidR="005B7126" w:rsidRPr="005B7126">
        <w:rPr>
          <w:rFonts w:eastAsia="SimSun"/>
          <w:color w:val="000000"/>
          <w:kern w:val="3"/>
          <w:position w:val="-14"/>
          <w:lang w:eastAsia="zh-CN" w:bidi="hi-IN"/>
        </w:rPr>
        <w:t xml:space="preserve">. Ostateczne rozliczenie za wykonane roboty nastąpi w oparciu o fakturę końcową za całość robót, wystawioną na podstawie protokołu odbioru końcowego. Faktura końcowa będzie płatna w terminie do 30 dni od daty jej otrzymania przez Zamawiającego. </w:t>
      </w:r>
    </w:p>
    <w:p w:rsidR="005B7126" w:rsidRPr="005B7126" w:rsidRDefault="00BD372A" w:rsidP="005B7126">
      <w:pPr>
        <w:widowControl w:val="0"/>
        <w:tabs>
          <w:tab w:val="left" w:pos="464"/>
          <w:tab w:val="left" w:pos="568"/>
        </w:tabs>
        <w:suppressAutoHyphens/>
        <w:autoSpaceDN w:val="0"/>
        <w:jc w:val="both"/>
        <w:textAlignment w:val="baseline"/>
        <w:rPr>
          <w:rFonts w:eastAsia="SimSun"/>
          <w:color w:val="000000"/>
          <w:kern w:val="3"/>
          <w:lang w:eastAsia="zh-CN" w:bidi="hi-IN"/>
        </w:rPr>
      </w:pPr>
      <w:r>
        <w:rPr>
          <w:rFonts w:eastAsia="SimSun"/>
          <w:color w:val="000000"/>
          <w:kern w:val="3"/>
          <w:position w:val="-14"/>
          <w:lang w:eastAsia="zh-CN" w:bidi="hi-IN"/>
        </w:rPr>
        <w:t>3</w:t>
      </w:r>
      <w:r w:rsidR="005B7126" w:rsidRPr="005B7126">
        <w:rPr>
          <w:rFonts w:eastAsia="SimSun"/>
          <w:color w:val="000000"/>
          <w:kern w:val="3"/>
          <w:position w:val="-14"/>
          <w:lang w:eastAsia="zh-CN" w:bidi="hi-IN"/>
        </w:rPr>
        <w:t>. Fakturę należy wystawić z następującymi danymi:</w:t>
      </w:r>
    </w:p>
    <w:p w:rsidR="005B7126" w:rsidRPr="005B7126" w:rsidRDefault="005B7126" w:rsidP="005B7126">
      <w:pPr>
        <w:widowControl w:val="0"/>
        <w:tabs>
          <w:tab w:val="left" w:pos="630"/>
          <w:tab w:val="left" w:pos="720"/>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Nabywca: Gmina Fałków, ul. Zamkowa 1A, 26-260 Fałków, NIP : 658-187-20-63</w:t>
      </w:r>
    </w:p>
    <w:p w:rsidR="005B7126" w:rsidRPr="005B7126" w:rsidRDefault="005B7126" w:rsidP="005B7126">
      <w:pPr>
        <w:widowControl w:val="0"/>
        <w:tabs>
          <w:tab w:val="left" w:pos="630"/>
          <w:tab w:val="left" w:pos="720"/>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Odbiorca: Gmina Fałków, ul. Zamkowa 1A, 26-260 Fałków, NIP : 658-187-20-63</w:t>
      </w:r>
    </w:p>
    <w:p w:rsidR="005B7126" w:rsidRPr="005B7126" w:rsidRDefault="005B7126" w:rsidP="005B7126">
      <w:pPr>
        <w:widowControl w:val="0"/>
        <w:tabs>
          <w:tab w:val="left" w:pos="270"/>
          <w:tab w:val="left" w:pos="360"/>
        </w:tabs>
        <w:suppressAutoHyphens/>
        <w:autoSpaceDN w:val="0"/>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9</w:t>
      </w:r>
      <w:r w:rsidRPr="005B7126">
        <w:rPr>
          <w:rFonts w:eastAsia="SimSun"/>
          <w:b/>
          <w:bCs/>
          <w:color w:val="000000"/>
          <w:kern w:val="3"/>
          <w:position w:val="-14"/>
          <w:lang w:eastAsia="zh-CN" w:bidi="hi-IN"/>
        </w:rPr>
        <w:br/>
      </w:r>
      <w:r w:rsidRPr="005B7126">
        <w:rPr>
          <w:rFonts w:eastAsia="SimSun"/>
          <w:b/>
          <w:bCs/>
          <w:color w:val="000000"/>
          <w:kern w:val="3"/>
          <w:position w:val="-14"/>
          <w:lang w:eastAsia="zh-CN" w:bidi="hi-IN"/>
        </w:rPr>
        <w:lastRenderedPageBreak/>
        <w:t>Gwarancja i rękojmia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t>Strony postanawiają, iż odpowiedzialność wykonawcy z tytułu rękojmi za wady przedmiotu umowy, wynikająca z Kodeksu cywilnego, zostanie rozszerzona przez udzielenie pisemnej gwarancji.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Wykonawca udziela zamawiającemu ………….. - miesięcznej gwarancji na wykonany przedmiot umowy, licząc od dnia odbioru i przekazania w użytkowanie danego etapu robót, będącego przedmiotem odbioru</w:t>
      </w:r>
      <w:r w:rsidRPr="005B7126">
        <w:rPr>
          <w:rFonts w:eastAsia="SimSun"/>
          <w:color w:val="000000"/>
          <w:kern w:val="3"/>
          <w:position w:val="-14"/>
          <w:lang w:eastAsia="zh-CN" w:bidi="hi-IN"/>
        </w:rPr>
        <w:t>.</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3. </w:t>
      </w:r>
      <w:r w:rsidRPr="005B7126">
        <w:rPr>
          <w:rFonts w:eastAsia="SimSun"/>
          <w:i/>
          <w:color w:val="000000"/>
          <w:kern w:val="3"/>
          <w:position w:val="-14"/>
          <w:lang w:eastAsia="zh-CN" w:bidi="hi-IN"/>
        </w:rPr>
        <w:t>W okresie gwarancji Wykonawca zobowiązuje się do bezpłatnego usunięcia wad i usterek w terminie 14 dni licząc od daty pisemnego (listem lub faksem) powiadomienia przez Zamawiającego lub w terminie technologicznie i organizacyjnie uzasadnionym. Okres gwarancji zostanie przedłużony o czas naprawy.</w:t>
      </w:r>
    </w:p>
    <w:p w:rsidR="005B7126" w:rsidRPr="005B7126" w:rsidRDefault="005B7126" w:rsidP="005B7126">
      <w:pPr>
        <w:widowControl w:val="0"/>
        <w:tabs>
          <w:tab w:val="left" w:pos="284"/>
        </w:tabs>
        <w:suppressAutoHyphens/>
        <w:autoSpaceDN w:val="0"/>
        <w:jc w:val="both"/>
        <w:textAlignment w:val="baseline"/>
        <w:rPr>
          <w:rFonts w:eastAsia="SimSun"/>
          <w:i/>
          <w:color w:val="000000"/>
          <w:kern w:val="3"/>
          <w:position w:val="-14"/>
          <w:lang w:eastAsia="zh-CN" w:bidi="hi-IN"/>
        </w:rPr>
      </w:pPr>
      <w:r w:rsidRPr="005B7126">
        <w:rPr>
          <w:rFonts w:eastAsia="SimSun"/>
          <w:i/>
          <w:color w:val="000000"/>
          <w:kern w:val="3"/>
          <w:position w:val="-14"/>
          <w:lang w:eastAsia="zh-CN" w:bidi="hi-IN"/>
        </w:rPr>
        <w:t>4. Wady, które wystąpiły w okresie gwarancyjnym zawinione przez Wykonawcę, Wykonawca usunie w ciągu 14 dni roboczych od daty otrzymania zgłoszenia Zamawiającego lub w terminie technologicznie i organizacyjnie uzasadnionym.</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5. Zamawiający ma prawo dochodzić uprawnień z tytułu rękojmi za wady, niezależnie od uprawnień wynikających z gwarancji.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6. </w:t>
      </w:r>
      <w:r w:rsidRPr="005B7126">
        <w:rPr>
          <w:rFonts w:eastAsia="SimSun"/>
          <w:i/>
          <w:color w:val="000000"/>
          <w:kern w:val="3"/>
          <w:position w:val="-14"/>
          <w:lang w:eastAsia="zh-CN" w:bidi="hi-IN"/>
        </w:rPr>
        <w:t>Jeżeli Wykonawca nie usunie wad z przyczyn leżących po stronie Wykonawcy w terminie 14 dni od daty wyznaczonej przez Zamawiającego na ich usunięcie, lub w terminie technologicznie i organizacyjnie uzasadnionym , to Zamawiający może zlecić usunięcie wad stronie trzeciej na koszt Wykonawcy. W tym przypadku koszty usuwania wad będą pokrywane w pierwszej kolejności z zatrzymanej kwoty będącej zabezpieczeniem należytego wykonania umowy.</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7. Usunięcie wad uważa się za skuteczne z chwilą odbioru przez Zamawiającego prac związanych z usuwania wad.</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8. </w:t>
      </w:r>
      <w:r w:rsidRPr="005B7126">
        <w:rPr>
          <w:rFonts w:eastAsia="SimSun"/>
          <w:i/>
          <w:color w:val="000000"/>
          <w:kern w:val="3"/>
          <w:position w:val="-14"/>
          <w:lang w:eastAsia="zh-CN" w:bidi="hi-IN"/>
        </w:rPr>
        <w:t xml:space="preserve">Komisyjny przegląd gwarancyjny powinien odbyć się w okresie ostatnich 3 </w:t>
      </w:r>
      <w:proofErr w:type="spellStart"/>
      <w:r w:rsidRPr="005B7126">
        <w:rPr>
          <w:rFonts w:eastAsia="SimSun"/>
          <w:i/>
          <w:color w:val="000000"/>
          <w:kern w:val="3"/>
          <w:position w:val="-14"/>
          <w:lang w:eastAsia="zh-CN" w:bidi="hi-IN"/>
        </w:rPr>
        <w:t>miesiący</w:t>
      </w:r>
      <w:proofErr w:type="spellEnd"/>
      <w:r w:rsidRPr="005B7126">
        <w:rPr>
          <w:rFonts w:eastAsia="SimSun"/>
          <w:i/>
          <w:color w:val="000000"/>
          <w:kern w:val="3"/>
          <w:position w:val="-14"/>
          <w:lang w:eastAsia="zh-CN" w:bidi="hi-IN"/>
        </w:rPr>
        <w:t xml:space="preserve"> przed upływem okresu gwarancji.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9. Zamawiający nie ponosi żadnych dodatkowych kosztów z tytułu przeglądów gwarancyjnych w okresie obowiązywania gwarancji.</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10. Datę, godzinę i miejsce dokonania przeglądu gwarancyjnego wyznacza Zamawiający, zawiadamiając o nim Gwaranta na piśmie, z co najmniej 7 dniowym wyprzedzeniem.</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11. W skład komisji przeglądowej będą wchodziły, co najmniej 2 osoby wyznaczone przez Zamawiającego oraz co najmniej 2 osoby wyznaczone przez Gwaranta.</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12.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13.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10</w:t>
      </w:r>
      <w:r w:rsidRPr="005B7126">
        <w:rPr>
          <w:rFonts w:eastAsia="SimSun"/>
          <w:b/>
          <w:bCs/>
          <w:color w:val="000000"/>
          <w:kern w:val="3"/>
          <w:position w:val="-14"/>
          <w:lang w:eastAsia="zh-CN" w:bidi="hi-IN"/>
        </w:rPr>
        <w:br/>
        <w:t>Kary umowne</w:t>
      </w:r>
    </w:p>
    <w:p w:rsidR="005B7126" w:rsidRPr="005B7126" w:rsidRDefault="005B7126" w:rsidP="005B7126">
      <w:pPr>
        <w:widowControl w:val="0"/>
        <w:tabs>
          <w:tab w:val="left" w:pos="284"/>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1. Strony zastrzegają prawo naliczania kar umownych za nieterminowe lub nienależyte wykonanie przedmiotu umowy.</w:t>
      </w:r>
    </w:p>
    <w:p w:rsidR="005B7126" w:rsidRPr="005B7126" w:rsidRDefault="005B7126" w:rsidP="005B7126">
      <w:pPr>
        <w:widowControl w:val="0"/>
        <w:tabs>
          <w:tab w:val="left" w:pos="284"/>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2. Kary będą naliczane w następujących przypadkach w wysokościach:</w:t>
      </w:r>
    </w:p>
    <w:p w:rsidR="005B7126" w:rsidRPr="005B7126" w:rsidRDefault="005B7126" w:rsidP="005B7126">
      <w:pPr>
        <w:widowControl w:val="0"/>
        <w:tabs>
          <w:tab w:val="left" w:pos="284"/>
          <w:tab w:val="left" w:pos="720"/>
        </w:tabs>
        <w:suppressAutoHyphens/>
        <w:autoSpaceDN w:val="0"/>
        <w:ind w:left="142"/>
        <w:jc w:val="both"/>
        <w:textAlignment w:val="baseline"/>
        <w:rPr>
          <w:rFonts w:eastAsia="SimSun"/>
          <w:kern w:val="3"/>
          <w:lang w:eastAsia="zh-CN" w:bidi="hi-IN"/>
        </w:rPr>
      </w:pPr>
      <w:r w:rsidRPr="005B7126">
        <w:rPr>
          <w:rFonts w:eastAsia="SimSun"/>
          <w:kern w:val="3"/>
          <w:position w:val="-14"/>
          <w:lang w:eastAsia="zh-CN" w:bidi="hi-IN"/>
        </w:rPr>
        <w:t>2.1 Wykonawca zapłaci Inwestorowi karę umowną za:</w:t>
      </w:r>
    </w:p>
    <w:p w:rsidR="005B7126" w:rsidRPr="005B7126" w:rsidRDefault="005B7126" w:rsidP="005B7126">
      <w:pPr>
        <w:widowControl w:val="0"/>
        <w:tabs>
          <w:tab w:val="left" w:pos="284"/>
          <w:tab w:val="left" w:pos="1440"/>
        </w:tabs>
        <w:suppressAutoHyphens/>
        <w:autoSpaceDN w:val="0"/>
        <w:ind w:left="426"/>
        <w:jc w:val="both"/>
        <w:textAlignment w:val="baseline"/>
        <w:outlineLvl w:val="0"/>
        <w:rPr>
          <w:rFonts w:eastAsia="SimSun"/>
          <w:i/>
          <w:kern w:val="3"/>
          <w:position w:val="-14"/>
          <w:lang w:eastAsia="zh-CN" w:bidi="hi-IN"/>
        </w:rPr>
      </w:pPr>
      <w:r w:rsidRPr="005B7126">
        <w:rPr>
          <w:rFonts w:eastAsia="SimSun"/>
          <w:i/>
          <w:kern w:val="3"/>
          <w:position w:val="-14"/>
          <w:lang w:eastAsia="zh-CN" w:bidi="hi-IN"/>
        </w:rPr>
        <w:t>a) zwłokę w wykonaniu przedmiotu zamówienia w wysokości 1 % wynagrodzenia umownego brutto za każdy dzień zwłoki w terminie zakończenia zadania o którym mowa w §4.</w:t>
      </w:r>
    </w:p>
    <w:p w:rsidR="005B7126" w:rsidRPr="005B7126" w:rsidRDefault="005B7126" w:rsidP="005B7126">
      <w:pPr>
        <w:widowControl w:val="0"/>
        <w:tabs>
          <w:tab w:val="left" w:pos="284"/>
          <w:tab w:val="left" w:pos="1440"/>
        </w:tabs>
        <w:suppressAutoHyphens/>
        <w:autoSpaceDN w:val="0"/>
        <w:ind w:left="426"/>
        <w:jc w:val="both"/>
        <w:textAlignment w:val="baseline"/>
        <w:outlineLvl w:val="0"/>
        <w:rPr>
          <w:rFonts w:eastAsia="SimSun"/>
          <w:i/>
          <w:kern w:val="3"/>
          <w:position w:val="-14"/>
          <w:lang w:eastAsia="zh-CN" w:bidi="hi-IN"/>
        </w:rPr>
      </w:pPr>
      <w:r w:rsidRPr="005B7126">
        <w:rPr>
          <w:rFonts w:eastAsia="SimSun"/>
          <w:i/>
          <w:kern w:val="3"/>
          <w:position w:val="-14"/>
          <w:lang w:eastAsia="zh-CN" w:bidi="hi-IN"/>
        </w:rPr>
        <w:t>b)  za zwłokę w usunięciu wad stwierdzonych przy odbiorze lub w okresie gwarancji i rękojmi – w wysokości 0,1% całości wynagrodzenia umownego brutto za każdy dzień zwłoki. Termin zwłoki liczony będzie od następnego dnia po upływie terminu ustalonego na usunięcie wad,</w:t>
      </w:r>
    </w:p>
    <w:p w:rsidR="005B7126" w:rsidRPr="005B7126" w:rsidRDefault="005B7126" w:rsidP="005B7126">
      <w:pPr>
        <w:widowControl w:val="0"/>
        <w:tabs>
          <w:tab w:val="left" w:pos="284"/>
          <w:tab w:val="left" w:pos="1440"/>
        </w:tabs>
        <w:suppressAutoHyphens/>
        <w:autoSpaceDN w:val="0"/>
        <w:ind w:left="426"/>
        <w:jc w:val="both"/>
        <w:textAlignment w:val="baseline"/>
        <w:outlineLvl w:val="0"/>
        <w:rPr>
          <w:rFonts w:eastAsia="SimSun"/>
          <w:kern w:val="3"/>
          <w:lang w:eastAsia="zh-CN" w:bidi="hi-IN"/>
        </w:rPr>
      </w:pPr>
      <w:r w:rsidRPr="005B7126">
        <w:rPr>
          <w:rFonts w:eastAsia="SimSun"/>
          <w:kern w:val="3"/>
          <w:position w:val="-14"/>
          <w:lang w:eastAsia="zh-CN" w:bidi="hi-IN"/>
        </w:rPr>
        <w:t>c) za odstąpienie od umowy z przyczyn leżących po stronie Wykonawcy w wysokości 10 % wynagrodzenia brutto określonego w art. 13 ust. 1 Umowy.</w:t>
      </w:r>
    </w:p>
    <w:p w:rsidR="005B7126" w:rsidRPr="005B7126" w:rsidRDefault="005B7126" w:rsidP="005B7126">
      <w:pPr>
        <w:widowControl w:val="0"/>
        <w:tabs>
          <w:tab w:val="left" w:pos="284"/>
          <w:tab w:val="left" w:pos="720"/>
        </w:tabs>
        <w:suppressAutoHyphens/>
        <w:autoSpaceDN w:val="0"/>
        <w:ind w:left="142"/>
        <w:jc w:val="both"/>
        <w:textAlignment w:val="baseline"/>
        <w:rPr>
          <w:rFonts w:eastAsia="SimSun"/>
          <w:kern w:val="3"/>
          <w:lang w:eastAsia="zh-CN" w:bidi="hi-IN"/>
        </w:rPr>
      </w:pPr>
      <w:r w:rsidRPr="005B7126">
        <w:rPr>
          <w:rFonts w:eastAsia="SimSun"/>
          <w:kern w:val="3"/>
          <w:position w:val="-14"/>
          <w:lang w:eastAsia="zh-CN" w:bidi="hi-IN"/>
        </w:rPr>
        <w:t>2.2 Zamawiający zapłaci Wykonawcy karę umowną za:</w:t>
      </w:r>
    </w:p>
    <w:p w:rsidR="005B7126" w:rsidRPr="005B7126" w:rsidRDefault="005B7126" w:rsidP="005B7126">
      <w:pPr>
        <w:widowControl w:val="0"/>
        <w:tabs>
          <w:tab w:val="left" w:pos="284"/>
          <w:tab w:val="left" w:pos="1440"/>
        </w:tabs>
        <w:suppressAutoHyphens/>
        <w:autoSpaceDN w:val="0"/>
        <w:ind w:left="426"/>
        <w:jc w:val="both"/>
        <w:textAlignment w:val="baseline"/>
        <w:rPr>
          <w:rFonts w:eastAsia="SimSun"/>
          <w:i/>
          <w:kern w:val="3"/>
          <w:position w:val="-14"/>
          <w:lang w:eastAsia="zh-CN" w:bidi="hi-IN"/>
        </w:rPr>
      </w:pPr>
      <w:r w:rsidRPr="005B7126">
        <w:rPr>
          <w:rFonts w:eastAsia="SimSun"/>
          <w:i/>
          <w:kern w:val="3"/>
          <w:position w:val="-14"/>
          <w:lang w:eastAsia="zh-CN" w:bidi="hi-IN"/>
        </w:rPr>
        <w:t>a) zwłokę w przekazywaniu terenu budowy, bądź dziennika budowy, w terminach o których mowa  w §2 ust. 1 pkt 1.1 i  pkt 1.3 w wysokości 0.1 % wynagrodzenia umownego brutto za każdy dzień zwłoki</w:t>
      </w:r>
    </w:p>
    <w:p w:rsidR="005B7126" w:rsidRPr="005B7126" w:rsidRDefault="005B7126" w:rsidP="005B7126">
      <w:pPr>
        <w:widowControl w:val="0"/>
        <w:tabs>
          <w:tab w:val="left" w:pos="284"/>
          <w:tab w:val="left" w:pos="1440"/>
        </w:tabs>
        <w:suppressAutoHyphens/>
        <w:autoSpaceDN w:val="0"/>
        <w:ind w:left="426"/>
        <w:jc w:val="both"/>
        <w:textAlignment w:val="baseline"/>
        <w:rPr>
          <w:rFonts w:eastAsia="SimSun"/>
          <w:kern w:val="3"/>
          <w:lang w:eastAsia="zh-CN" w:bidi="hi-IN"/>
        </w:rPr>
      </w:pPr>
      <w:r w:rsidRPr="005B7126">
        <w:rPr>
          <w:rFonts w:eastAsia="SimSun"/>
          <w:kern w:val="3"/>
          <w:position w:val="-14"/>
          <w:lang w:eastAsia="zh-CN" w:bidi="hi-IN"/>
        </w:rPr>
        <w:t>b) za odstąpienie od umowy z przyczyn za które wyłączną odpowiedzialność ponosi Zamawiający w wys. 10% wynagrodzenia umownego brutto określonego w art. 6 Umowy z wyłączeniem okoliczności określonych w art. 145 ustawy Prawo Zamówień Publicznych .</w:t>
      </w:r>
    </w:p>
    <w:p w:rsidR="005B7126" w:rsidRPr="005B7126" w:rsidRDefault="005B7126" w:rsidP="005B7126">
      <w:pPr>
        <w:widowControl w:val="0"/>
        <w:tabs>
          <w:tab w:val="left" w:pos="284"/>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3. Wykonawca wyraża zgodę na potrącenie naliczonych kar umownych z wynagrodzenia za wykonanie przedmiotu niniejszej umowy.</w:t>
      </w:r>
    </w:p>
    <w:p w:rsidR="005B7126" w:rsidRPr="005B7126" w:rsidRDefault="005B7126" w:rsidP="005B7126">
      <w:pPr>
        <w:widowControl w:val="0"/>
        <w:tabs>
          <w:tab w:val="left" w:pos="284"/>
        </w:tabs>
        <w:suppressAutoHyphens/>
        <w:autoSpaceDN w:val="0"/>
        <w:jc w:val="both"/>
        <w:textAlignment w:val="baseline"/>
        <w:rPr>
          <w:rFonts w:eastAsia="SimSun"/>
          <w:kern w:val="3"/>
          <w:lang w:eastAsia="zh-CN" w:bidi="hi-IN"/>
        </w:rPr>
      </w:pPr>
      <w:r w:rsidRPr="005B7126">
        <w:rPr>
          <w:rFonts w:eastAsia="SimSun"/>
          <w:kern w:val="3"/>
          <w:position w:val="-14"/>
          <w:lang w:eastAsia="zh-CN" w:bidi="hi-IN"/>
        </w:rPr>
        <w:t>4. Roszczenia odszkodowawcze:</w:t>
      </w:r>
    </w:p>
    <w:p w:rsidR="005B7126" w:rsidRPr="005B7126" w:rsidRDefault="005B7126" w:rsidP="005B7126">
      <w:pPr>
        <w:widowControl w:val="0"/>
        <w:tabs>
          <w:tab w:val="left" w:pos="284"/>
          <w:tab w:val="left" w:pos="1440"/>
        </w:tabs>
        <w:suppressAutoHyphens/>
        <w:autoSpaceDN w:val="0"/>
        <w:ind w:left="284"/>
        <w:jc w:val="both"/>
        <w:textAlignment w:val="baseline"/>
        <w:rPr>
          <w:rFonts w:eastAsia="SimSun"/>
          <w:kern w:val="3"/>
          <w:lang w:eastAsia="zh-CN" w:bidi="hi-IN"/>
        </w:rPr>
      </w:pPr>
      <w:r w:rsidRPr="005B7126">
        <w:rPr>
          <w:rFonts w:eastAsia="SimSun"/>
          <w:kern w:val="3"/>
          <w:position w:val="-14"/>
          <w:lang w:eastAsia="zh-CN" w:bidi="hi-IN"/>
        </w:rPr>
        <w:t>4.1  Wykonawca zastrzega sobie prawo dochodzenia odszkodowania uzupełniającego na zasadach ogólnych do wysokości rzeczywiście poniesionej szkody.</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11</w:t>
      </w:r>
      <w:r w:rsidRPr="005B7126">
        <w:rPr>
          <w:rFonts w:eastAsia="SimSun"/>
          <w:b/>
          <w:bCs/>
          <w:color w:val="000000"/>
          <w:kern w:val="3"/>
          <w:position w:val="-14"/>
          <w:lang w:eastAsia="zh-CN" w:bidi="hi-IN"/>
        </w:rPr>
        <w:br/>
        <w:t>Usługi</w:t>
      </w:r>
    </w:p>
    <w:p w:rsidR="005B7126" w:rsidRPr="005B7126" w:rsidRDefault="005B7126" w:rsidP="005B7126">
      <w:pPr>
        <w:widowControl w:val="0"/>
        <w:tabs>
          <w:tab w:val="left" w:pos="284"/>
        </w:tabs>
        <w:suppressAutoHyphens/>
        <w:autoSpaceDN w:val="0"/>
        <w:textAlignment w:val="baseline"/>
        <w:rPr>
          <w:rFonts w:eastAsia="SimSun"/>
          <w:color w:val="000000"/>
          <w:kern w:val="3"/>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t xml:space="preserve">Wykonawca zobowiązuje się do uregulowania należności za świadczone przez zamawiającego usługi w </w:t>
      </w:r>
      <w:r w:rsidRPr="005B7126">
        <w:rPr>
          <w:rFonts w:eastAsia="SimSun"/>
          <w:color w:val="000000"/>
          <w:kern w:val="3"/>
          <w:position w:val="-14"/>
          <w:lang w:eastAsia="zh-CN" w:bidi="hi-IN"/>
        </w:rPr>
        <w:lastRenderedPageBreak/>
        <w:t>zakresie zapewnienia możliwości korzystania z energii elektrycznej i wody dla celów budowy  i socjalnych itp., wg wskazań liczników, które wykonawca zainstaluje na własny koszt.</w:t>
      </w:r>
    </w:p>
    <w:p w:rsidR="005B7126" w:rsidRPr="005B7126" w:rsidRDefault="005B7126" w:rsidP="005B7126">
      <w:pPr>
        <w:widowControl w:val="0"/>
        <w:tabs>
          <w:tab w:val="left" w:pos="284"/>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t>W przypadku korzystania z innych usług zamawiającego ich zakres i sposób rozliczenia będzie przedmiotem dodatkowego porozumienia.</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12</w:t>
      </w:r>
      <w:r w:rsidRPr="005B7126">
        <w:rPr>
          <w:rFonts w:eastAsia="SimSun"/>
          <w:b/>
          <w:bCs/>
          <w:color w:val="000000"/>
          <w:kern w:val="3"/>
          <w:position w:val="-14"/>
          <w:lang w:eastAsia="zh-CN" w:bidi="hi-IN"/>
        </w:rPr>
        <w:br/>
        <w:t>Zmiana umowy</w:t>
      </w:r>
    </w:p>
    <w:p w:rsidR="005B7126" w:rsidRPr="005B7126" w:rsidRDefault="005B7126" w:rsidP="005B7126">
      <w:pPr>
        <w:widowControl w:val="0"/>
        <w:suppressAutoHyphens/>
        <w:autoSpaceDN w:val="0"/>
        <w:jc w:val="both"/>
        <w:textAlignment w:val="baseline"/>
        <w:rPr>
          <w:rFonts w:eastAsia="Calibri"/>
          <w:kern w:val="3"/>
          <w:lang w:eastAsia="en-US" w:bidi="hi-IN"/>
        </w:rPr>
      </w:pPr>
      <w:r w:rsidRPr="005B7126">
        <w:rPr>
          <w:rFonts w:eastAsia="Calibri"/>
          <w:kern w:val="3"/>
          <w:position w:val="-12"/>
          <w:lang w:eastAsia="en-US" w:bidi="hi-IN"/>
        </w:rPr>
        <w:t>1. Zmiana postanowień zawartej umowy może nastąpić za zgodą obu stron wyrażoną na piśmie, w formie aneksu do umowy, pod rygorem nieważności takiej zmiany.</w:t>
      </w:r>
    </w:p>
    <w:p w:rsidR="005B7126" w:rsidRPr="005B7126" w:rsidRDefault="005B7126" w:rsidP="005B7126">
      <w:pPr>
        <w:widowControl w:val="0"/>
        <w:suppressAutoHyphens/>
        <w:autoSpaceDN w:val="0"/>
        <w:jc w:val="both"/>
        <w:textAlignment w:val="baseline"/>
        <w:rPr>
          <w:rFonts w:eastAsia="Arial Unicode MS"/>
          <w:kern w:val="3"/>
          <w:lang w:eastAsia="zh-CN" w:bidi="hi-IN"/>
        </w:rPr>
      </w:pPr>
      <w:r w:rsidRPr="005B7126">
        <w:rPr>
          <w:rFonts w:eastAsia="Arial Unicode MS"/>
          <w:kern w:val="3"/>
          <w:position w:val="-14"/>
          <w:lang w:eastAsia="zh-CN" w:bidi="hi-IN"/>
        </w:rPr>
        <w:t xml:space="preserve">2. Zgodnie z art. 144 ust 1 ustawy </w:t>
      </w:r>
      <w:proofErr w:type="spellStart"/>
      <w:r w:rsidRPr="005B7126">
        <w:rPr>
          <w:rFonts w:eastAsia="Arial Unicode MS"/>
          <w:kern w:val="3"/>
          <w:position w:val="-14"/>
          <w:lang w:eastAsia="zh-CN" w:bidi="hi-IN"/>
        </w:rPr>
        <w:t>Pzp</w:t>
      </w:r>
      <w:proofErr w:type="spellEnd"/>
      <w:r w:rsidRPr="005B7126">
        <w:rPr>
          <w:rFonts w:eastAsia="Arial Unicode MS"/>
          <w:kern w:val="3"/>
          <w:position w:val="-14"/>
          <w:lang w:eastAsia="zh-CN" w:bidi="hi-IN"/>
        </w:rPr>
        <w:t xml:space="preserve"> Zamawiający dopuszcza wprowadzenie zmian w umowie w stosunku do treści oferty, na podstawie której dokonano wyboru Wykonawcy, jeśli wystąpi co najmniej jedna z niżej wymienionych okoliczności:</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2.1 nastąpi wywierająca bezpośredni wpływ na dalsze wykonywanie umowy zmiana obowiązującego prawa powszechnego (np. ustawy, rozporządzenia, w tym zmiana stawki VAT),</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2.2 nastąpi ograniczenie przedmiotu umowy przez Zamawiającego,</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2.3 wystąpi konieczność zmiany kluczowych osób: np. inspektora nadzoru, kierownika budowy, osób reprezentujących Strony w umowie,</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2.4 w razie zaistnienia zdarzeń niezależnych od stron, po dacie zawarcia umowy, które uniemożliwiłyby terminowe wykonanie zobowiązań – strony zobowiązują się do wspólnego określenia nowego terminu realizacji przedmiotu umowy,</w:t>
      </w:r>
    </w:p>
    <w:p w:rsidR="005B7126" w:rsidRPr="005B7126" w:rsidRDefault="005B7126" w:rsidP="005B7126">
      <w:pPr>
        <w:widowControl w:val="0"/>
        <w:suppressAutoHyphens/>
        <w:autoSpaceDN w:val="0"/>
        <w:ind w:left="284"/>
        <w:jc w:val="both"/>
        <w:textAlignment w:val="baseline"/>
        <w:rPr>
          <w:rFonts w:eastAsia="SimSun"/>
          <w:kern w:val="3"/>
          <w:lang w:eastAsia="zh-CN" w:bidi="hi-IN"/>
        </w:rPr>
      </w:pPr>
      <w:r w:rsidRPr="005B7126">
        <w:rPr>
          <w:rFonts w:eastAsia="Arial Unicode MS"/>
          <w:kern w:val="3"/>
          <w:position w:val="-14"/>
          <w:lang w:eastAsia="zh-CN" w:bidi="hi-IN"/>
        </w:rPr>
        <w:t>2.5 dopuszcza się zmianę terminu realizacji zamówienia w przypadku wystąpienia niesprzyjających warunków pogodowych, geologicznych, hydrogeologicznych, wykopalisk, a także innych przeszkód lub skażeń uniemożliwiających kontynuowanie umowy na przewidzianych warunkach,</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2.6 konieczność realizacji dodatkowych robót budowlanych, nieobjętych zamówieniem podstawowym, o ile stały się one niezbędne i zostały spełnione łącznie następujące warunki:</w:t>
      </w:r>
    </w:p>
    <w:p w:rsidR="005B7126" w:rsidRPr="005B7126" w:rsidRDefault="005B7126" w:rsidP="005B7126">
      <w:pPr>
        <w:widowControl w:val="0"/>
        <w:suppressAutoHyphens/>
        <w:autoSpaceDN w:val="0"/>
        <w:ind w:left="426"/>
        <w:jc w:val="both"/>
        <w:textAlignment w:val="baseline"/>
        <w:rPr>
          <w:rFonts w:eastAsia="SimSun"/>
          <w:kern w:val="3"/>
          <w:lang w:eastAsia="zh-CN" w:bidi="hi-IN"/>
        </w:rPr>
      </w:pPr>
      <w:r w:rsidRPr="005B7126">
        <w:rPr>
          <w:rFonts w:eastAsia="Arial Unicode MS"/>
          <w:kern w:val="3"/>
          <w:position w:val="-14"/>
          <w:lang w:eastAsia="zh-CN" w:bidi="hi-IN"/>
        </w:rPr>
        <w:t>a) zmiana wykonawcy nie może zostać dokonana z powodów ekonomicznych lub technicznych, w</w:t>
      </w:r>
      <w:r w:rsidRPr="005B7126">
        <w:rPr>
          <w:rFonts w:eastAsia="SimSun"/>
          <w:color w:val="000000"/>
          <w:kern w:val="3"/>
          <w:position w:val="-13"/>
          <w:lang w:eastAsia="zh-CN" w:bidi="hi-IN"/>
        </w:rPr>
        <w:t xml:space="preserve"> </w:t>
      </w:r>
      <w:r w:rsidRPr="005B7126">
        <w:rPr>
          <w:rFonts w:eastAsia="Arial Unicode MS"/>
          <w:kern w:val="3"/>
          <w:position w:val="-14"/>
          <w:lang w:eastAsia="zh-CN" w:bidi="hi-IN"/>
        </w:rPr>
        <w:t>szczególności dotyczących zamienności lub interoperacyjności sprzętu,</w:t>
      </w:r>
    </w:p>
    <w:p w:rsidR="005B7126" w:rsidRPr="005B7126" w:rsidRDefault="005B7126" w:rsidP="005B7126">
      <w:pPr>
        <w:widowControl w:val="0"/>
        <w:suppressAutoHyphens/>
        <w:autoSpaceDN w:val="0"/>
        <w:ind w:left="426"/>
        <w:jc w:val="both"/>
        <w:textAlignment w:val="baseline"/>
        <w:rPr>
          <w:rFonts w:eastAsia="Arial Unicode MS"/>
          <w:kern w:val="3"/>
          <w:lang w:eastAsia="zh-CN" w:bidi="hi-IN"/>
        </w:rPr>
      </w:pPr>
      <w:r w:rsidRPr="005B7126">
        <w:rPr>
          <w:rFonts w:eastAsia="Arial Unicode MS"/>
          <w:kern w:val="3"/>
          <w:position w:val="-14"/>
          <w:lang w:eastAsia="zh-CN" w:bidi="hi-IN"/>
        </w:rPr>
        <w:t>b) zmiana wykonawcy spowodowałaby istotną niedogodność lub znaczne zwiększenie kosztów dla zamawiającego,</w:t>
      </w:r>
    </w:p>
    <w:p w:rsidR="005B7126" w:rsidRPr="005B7126" w:rsidRDefault="005B7126" w:rsidP="005B7126">
      <w:pPr>
        <w:widowControl w:val="0"/>
        <w:suppressAutoHyphens/>
        <w:autoSpaceDN w:val="0"/>
        <w:ind w:left="426"/>
        <w:jc w:val="both"/>
        <w:textAlignment w:val="baseline"/>
        <w:rPr>
          <w:rFonts w:eastAsia="Arial Unicode MS"/>
          <w:kern w:val="3"/>
          <w:lang w:eastAsia="zh-CN" w:bidi="hi-IN"/>
        </w:rPr>
      </w:pPr>
      <w:r w:rsidRPr="005B7126">
        <w:rPr>
          <w:rFonts w:eastAsia="Arial Unicode MS"/>
          <w:kern w:val="3"/>
          <w:position w:val="-14"/>
          <w:lang w:eastAsia="zh-CN" w:bidi="hi-IN"/>
        </w:rPr>
        <w:t>c) wartość każdej kolejnej zmiany umowy nie przekracza 50% wartości zamówienia określonego pierwotnie w umowie.</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2.7 zmiany wynikające w wyniku spełnienia łącznie następujących warunków:</w:t>
      </w:r>
    </w:p>
    <w:p w:rsidR="005B7126" w:rsidRPr="005B7126" w:rsidRDefault="005B7126" w:rsidP="005B7126">
      <w:pPr>
        <w:widowControl w:val="0"/>
        <w:suppressAutoHyphens/>
        <w:autoSpaceDN w:val="0"/>
        <w:ind w:left="426"/>
        <w:jc w:val="both"/>
        <w:textAlignment w:val="baseline"/>
        <w:rPr>
          <w:rFonts w:eastAsia="Arial Unicode MS"/>
          <w:kern w:val="3"/>
          <w:lang w:eastAsia="zh-CN" w:bidi="hi-IN"/>
        </w:rPr>
      </w:pPr>
      <w:r w:rsidRPr="005B7126">
        <w:rPr>
          <w:rFonts w:eastAsia="Arial Unicode MS"/>
          <w:kern w:val="3"/>
          <w:position w:val="-14"/>
          <w:lang w:eastAsia="zh-CN" w:bidi="hi-IN"/>
        </w:rPr>
        <w:t>a) konieczność zmiany umowy spowodowana jest okolicznościami, których zamawiający, działając z należytą starannością, nie mógł przewidzieć,</w:t>
      </w:r>
    </w:p>
    <w:p w:rsidR="005B7126" w:rsidRPr="005B7126" w:rsidRDefault="005B7126" w:rsidP="005B7126">
      <w:pPr>
        <w:widowControl w:val="0"/>
        <w:suppressAutoHyphens/>
        <w:autoSpaceDN w:val="0"/>
        <w:ind w:left="426"/>
        <w:jc w:val="both"/>
        <w:textAlignment w:val="baseline"/>
        <w:rPr>
          <w:rFonts w:eastAsia="Arial Unicode MS"/>
          <w:kern w:val="3"/>
          <w:lang w:eastAsia="zh-CN" w:bidi="hi-IN"/>
        </w:rPr>
      </w:pPr>
      <w:r w:rsidRPr="005B7126">
        <w:rPr>
          <w:rFonts w:eastAsia="Arial Unicode MS"/>
          <w:kern w:val="3"/>
          <w:position w:val="-14"/>
          <w:lang w:eastAsia="zh-CN" w:bidi="hi-IN"/>
        </w:rPr>
        <w:t>b) wartość zmiany nie przekracza 50% wartości zamówienia określonego pierwotnie w umowie,</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 xml:space="preserve">2.8 wszelkie zmiany, niezależnie od ich wartości gdy są nieistotne w rozumieniu art. 144 ust 1e ustawy </w:t>
      </w:r>
      <w:proofErr w:type="spellStart"/>
      <w:r w:rsidRPr="005B7126">
        <w:rPr>
          <w:rFonts w:eastAsia="Arial Unicode MS"/>
          <w:kern w:val="3"/>
          <w:position w:val="-14"/>
          <w:lang w:eastAsia="zh-CN" w:bidi="hi-IN"/>
        </w:rPr>
        <w:t>Pzp</w:t>
      </w:r>
      <w:proofErr w:type="spellEnd"/>
      <w:r w:rsidRPr="005B7126">
        <w:rPr>
          <w:rFonts w:eastAsia="Arial Unicode MS"/>
          <w:kern w:val="3"/>
          <w:position w:val="-14"/>
          <w:lang w:eastAsia="zh-CN" w:bidi="hi-IN"/>
        </w:rPr>
        <w:t>,</w:t>
      </w:r>
    </w:p>
    <w:p w:rsidR="005B7126" w:rsidRPr="005B7126" w:rsidRDefault="005B7126" w:rsidP="005B7126">
      <w:pPr>
        <w:widowControl w:val="0"/>
        <w:suppressAutoHyphens/>
        <w:autoSpaceDN w:val="0"/>
        <w:ind w:left="284"/>
        <w:jc w:val="both"/>
        <w:textAlignment w:val="baseline"/>
        <w:rPr>
          <w:rFonts w:eastAsia="Arial Unicode MS"/>
          <w:kern w:val="3"/>
          <w:lang w:eastAsia="zh-CN" w:bidi="hi-IN"/>
        </w:rPr>
      </w:pPr>
      <w:r w:rsidRPr="005B7126">
        <w:rPr>
          <w:rFonts w:eastAsia="Arial Unicode MS"/>
          <w:kern w:val="3"/>
          <w:position w:val="-14"/>
          <w:lang w:eastAsia="zh-CN" w:bidi="hi-IN"/>
        </w:rPr>
        <w:t xml:space="preserve">2.9 wszelkie zmiany określone art. 144 ust 1 pkt 6 ustawy </w:t>
      </w:r>
      <w:proofErr w:type="spellStart"/>
      <w:r w:rsidRPr="005B7126">
        <w:rPr>
          <w:rFonts w:eastAsia="Arial Unicode MS"/>
          <w:kern w:val="3"/>
          <w:position w:val="-14"/>
          <w:lang w:eastAsia="zh-CN" w:bidi="hi-IN"/>
        </w:rPr>
        <w:t>Pzp</w:t>
      </w:r>
      <w:proofErr w:type="spellEnd"/>
      <w:r w:rsidRPr="005B7126">
        <w:rPr>
          <w:rFonts w:eastAsia="Arial Unicode MS"/>
          <w:kern w:val="3"/>
          <w:position w:val="-14"/>
          <w:lang w:eastAsia="zh-CN" w:bidi="hi-IN"/>
        </w:rPr>
        <w:t xml:space="preserve"> tj.: gdy łączna wartość zmian jest mniejsza niż kwoty określone art. 11 ust 8 ustawy </w:t>
      </w:r>
      <w:proofErr w:type="spellStart"/>
      <w:r w:rsidRPr="005B7126">
        <w:rPr>
          <w:rFonts w:eastAsia="Arial Unicode MS"/>
          <w:kern w:val="3"/>
          <w:position w:val="-14"/>
          <w:lang w:eastAsia="zh-CN" w:bidi="hi-IN"/>
        </w:rPr>
        <w:t>Pzp</w:t>
      </w:r>
      <w:proofErr w:type="spellEnd"/>
      <w:r w:rsidRPr="005B7126">
        <w:rPr>
          <w:rFonts w:eastAsia="Arial Unicode MS"/>
          <w:kern w:val="3"/>
          <w:position w:val="-14"/>
          <w:lang w:eastAsia="zh-CN" w:bidi="hi-IN"/>
        </w:rPr>
        <w:t xml:space="preserve"> i jest mniejsza niż 15 % wartości zamówienia określonej pierwotnie w umowie.</w:t>
      </w:r>
    </w:p>
    <w:p w:rsidR="005B7126" w:rsidRPr="005B7126" w:rsidRDefault="005B7126" w:rsidP="005B7126">
      <w:pPr>
        <w:widowControl w:val="0"/>
        <w:suppressAutoHyphens/>
        <w:autoSpaceDN w:val="0"/>
        <w:jc w:val="both"/>
        <w:textAlignment w:val="baseline"/>
        <w:rPr>
          <w:rFonts w:eastAsia="Arial Unicode MS"/>
          <w:kern w:val="3"/>
          <w:lang w:eastAsia="zh-CN" w:bidi="hi-IN"/>
        </w:rPr>
      </w:pPr>
      <w:r w:rsidRPr="005B7126">
        <w:rPr>
          <w:rFonts w:eastAsia="Arial Unicode MS"/>
          <w:kern w:val="3"/>
          <w:position w:val="-14"/>
          <w:lang w:eastAsia="zh-CN" w:bidi="hi-IN"/>
        </w:rPr>
        <w:t>3. Ewentualne zmiany umowy zostaną wprowadzone Aneksem do umowy.</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13</w:t>
      </w:r>
      <w:r w:rsidRPr="005B7126">
        <w:rPr>
          <w:rFonts w:eastAsia="SimSun"/>
          <w:b/>
          <w:bCs/>
          <w:color w:val="000000"/>
          <w:kern w:val="3"/>
          <w:position w:val="-14"/>
          <w:lang w:eastAsia="zh-CN" w:bidi="hi-IN"/>
        </w:rPr>
        <w:br/>
        <w:t>Odstąpienie od umowy</w:t>
      </w:r>
    </w:p>
    <w:p w:rsidR="005B7126" w:rsidRPr="005B7126" w:rsidRDefault="005B7126" w:rsidP="005B7126">
      <w:pPr>
        <w:widowControl w:val="0"/>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Oprócz przypadków wymienionych w treści tytułu XV Kodeksu cywilnego stronom przysługuje prawo odstąpienia od umowy w następujących sytuacjach:</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t>Zamawiającemu przysługuje prawo do odstąpienia od umowy:</w:t>
      </w:r>
    </w:p>
    <w:p w:rsidR="005B7126" w:rsidRPr="005B7126" w:rsidRDefault="005B7126" w:rsidP="005B7126">
      <w:pPr>
        <w:widowControl w:val="0"/>
        <w:tabs>
          <w:tab w:val="left" w:pos="1254"/>
        </w:tabs>
        <w:suppressAutoHyphens/>
        <w:autoSpaceDN w:val="0"/>
        <w:ind w:left="624" w:hanging="397"/>
        <w:textAlignment w:val="baseline"/>
        <w:rPr>
          <w:rFonts w:eastAsia="SimSun"/>
          <w:color w:val="000000"/>
          <w:kern w:val="3"/>
          <w:lang w:eastAsia="zh-CN" w:bidi="hi-IN"/>
        </w:rPr>
      </w:pPr>
      <w:r w:rsidRPr="005B7126">
        <w:rPr>
          <w:rFonts w:eastAsia="SimSun"/>
          <w:color w:val="000000"/>
          <w:kern w:val="3"/>
          <w:position w:val="-14"/>
          <w:lang w:eastAsia="zh-CN" w:bidi="hi-IN"/>
        </w:rPr>
        <w:t>1.1.</w:t>
      </w:r>
      <w:r w:rsidRPr="005B7126">
        <w:rPr>
          <w:rFonts w:eastAsia="SimSun"/>
          <w:color w:val="000000"/>
          <w:kern w:val="3"/>
          <w:position w:val="-14"/>
          <w:lang w:eastAsia="zh-CN" w:bidi="hi-IN"/>
        </w:rPr>
        <w:tab/>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1.2.</w:t>
      </w:r>
      <w:r w:rsidRPr="005B7126">
        <w:rPr>
          <w:rFonts w:eastAsia="SimSun"/>
          <w:color w:val="000000"/>
          <w:kern w:val="3"/>
          <w:position w:val="-14"/>
          <w:lang w:eastAsia="zh-CN" w:bidi="hi-IN"/>
        </w:rPr>
        <w:tab/>
        <w:t>zostanie ogłoszona upadłość lub rozwiązanie firmy wykonawcy,</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1.3.</w:t>
      </w:r>
      <w:r w:rsidRPr="005B7126">
        <w:rPr>
          <w:rFonts w:eastAsia="SimSun"/>
          <w:color w:val="000000"/>
          <w:kern w:val="3"/>
          <w:position w:val="-14"/>
          <w:lang w:eastAsia="zh-CN" w:bidi="hi-IN"/>
        </w:rPr>
        <w:tab/>
        <w:t>zostanie wydany nakaz zajęcia majątku wykonawcy,</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1.4.</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wykonawca nie rozpoczął robót  z przyczyn  zawinionych przez wykonawcę oraz nie kontynuuje ich pomimo wezwania zamawiającego złożonego na piśmie, pomimo wyznaczonego terminu na ich wznowienie nie krótszego niż 7 dni od wezwania,</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1.5.</w:t>
      </w:r>
      <w:r w:rsidRPr="005B7126">
        <w:rPr>
          <w:rFonts w:eastAsia="SimSun"/>
          <w:color w:val="000000"/>
          <w:kern w:val="3"/>
          <w:position w:val="-14"/>
          <w:lang w:eastAsia="zh-CN" w:bidi="hi-IN"/>
        </w:rPr>
        <w:tab/>
      </w:r>
      <w:r w:rsidRPr="005B7126">
        <w:rPr>
          <w:rFonts w:eastAsia="SimSun"/>
          <w:i/>
          <w:color w:val="000000"/>
          <w:kern w:val="3"/>
          <w:position w:val="-14"/>
          <w:lang w:eastAsia="zh-CN" w:bidi="hi-IN"/>
        </w:rPr>
        <w:t>wykonawca przerwał realizację robót i przerwa ta trwa dłużej niż jeden miesiąc ,pomimo wyznaczonego terminu na ich wznowienie nie krótszego niż 7 dni od wezwania</w:t>
      </w:r>
      <w:r w:rsidRPr="005B7126">
        <w:rPr>
          <w:rFonts w:eastAsia="SimSun"/>
          <w:color w:val="000000"/>
          <w:kern w:val="3"/>
          <w:position w:val="-14"/>
          <w:lang w:eastAsia="zh-CN" w:bidi="hi-IN"/>
        </w:rPr>
        <w:t>.</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t>Wykonawcy przysługuje prawo odstąpienia od umowy, w szczególności, jeżeli:</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00F539B2">
        <w:rPr>
          <w:rFonts w:eastAsia="SimSun"/>
          <w:color w:val="000000"/>
          <w:kern w:val="3"/>
          <w:position w:val="-14"/>
          <w:lang w:eastAsia="zh-CN" w:bidi="hi-IN"/>
        </w:rPr>
        <w:t>1</w:t>
      </w:r>
      <w:r w:rsidRPr="005B7126">
        <w:rPr>
          <w:rFonts w:eastAsia="SimSun"/>
          <w:color w:val="000000"/>
          <w:kern w:val="3"/>
          <w:position w:val="-14"/>
          <w:lang w:eastAsia="zh-CN" w:bidi="hi-IN"/>
        </w:rPr>
        <w:t>.</w:t>
      </w:r>
      <w:r w:rsidRPr="005B7126">
        <w:rPr>
          <w:rFonts w:eastAsia="SimSun"/>
          <w:color w:val="000000"/>
          <w:kern w:val="3"/>
          <w:position w:val="-14"/>
          <w:lang w:eastAsia="zh-CN" w:bidi="hi-IN"/>
        </w:rPr>
        <w:tab/>
        <w:t>zamawiający odmawia, bez uzasadnionej przyczyny, odbioru robót lub odmawia podpisania protokołu odbioru robót,</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00F539B2">
        <w:rPr>
          <w:rFonts w:eastAsia="SimSun"/>
          <w:color w:val="000000"/>
          <w:kern w:val="3"/>
          <w:position w:val="-14"/>
          <w:lang w:eastAsia="zh-CN" w:bidi="hi-IN"/>
        </w:rPr>
        <w:t>2</w:t>
      </w:r>
      <w:r w:rsidRPr="005B7126">
        <w:rPr>
          <w:rFonts w:eastAsia="SimSun"/>
          <w:color w:val="000000"/>
          <w:kern w:val="3"/>
          <w:position w:val="-14"/>
          <w:lang w:eastAsia="zh-CN" w:bidi="hi-IN"/>
        </w:rPr>
        <w:t>.</w:t>
      </w:r>
      <w:r w:rsidRPr="005B7126">
        <w:rPr>
          <w:rFonts w:eastAsia="SimSun"/>
          <w:color w:val="000000"/>
          <w:kern w:val="3"/>
          <w:position w:val="-14"/>
          <w:lang w:eastAsia="zh-CN" w:bidi="hi-IN"/>
        </w:rPr>
        <w:tab/>
        <w:t>zamawiający zawiadomi wykonawcę, iż wobec zaistnienia uprzednio nieprzewidzianych okoliczności nie będzie mógł spełnić swoich zobowiązań umownych wobec wykonawcy.</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3. Odstąpienie od umowy winno nastąpić w formie pisemnej pod rygorem nieważności takiego oświadczenia i powinno zawierać uzasadnienie.</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lastRenderedPageBreak/>
        <w:t>4. W przypadku odstąpienia od umowy wykonawcę oraz zamawiającego obciążają następujące obowiązki szczegółowe:</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4.1.</w:t>
      </w:r>
      <w:r w:rsidRPr="005B7126">
        <w:rPr>
          <w:rFonts w:eastAsia="SimSun"/>
          <w:color w:val="000000"/>
          <w:kern w:val="3"/>
          <w:position w:val="-14"/>
          <w:lang w:eastAsia="zh-CN" w:bidi="hi-IN"/>
        </w:rPr>
        <w:tab/>
        <w:t>w terminie 14 dni od daty odstąpienia od umowy wykonawca przy udziale zamawiającego sporządzi szczegółowy protokół inwentaryzacji robót w toku, wg stanu na dzień odstąpienia,</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4.2.</w:t>
      </w:r>
      <w:r w:rsidRPr="005B7126">
        <w:rPr>
          <w:rFonts w:eastAsia="SimSun"/>
          <w:color w:val="000000"/>
          <w:kern w:val="3"/>
          <w:position w:val="-14"/>
          <w:lang w:eastAsia="zh-CN" w:bidi="hi-IN"/>
        </w:rPr>
        <w:tab/>
        <w:t>wykonawca zabezpieczy przerwane roboty w zakresie obustronnie uzgodnionym na koszt tej strony, z której winy nastąpiło odstąpienie od umowy,</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4.3.</w:t>
      </w:r>
      <w:r w:rsidRPr="005B7126">
        <w:rPr>
          <w:rFonts w:eastAsia="SimSun"/>
          <w:color w:val="000000"/>
          <w:kern w:val="3"/>
          <w:position w:val="-14"/>
          <w:lang w:eastAsia="zh-CN" w:bidi="hi-IN"/>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4.4.</w:t>
      </w:r>
      <w:r w:rsidRPr="005B7126">
        <w:rPr>
          <w:rFonts w:eastAsia="SimSun"/>
          <w:color w:val="000000"/>
          <w:kern w:val="3"/>
          <w:position w:val="-14"/>
          <w:lang w:eastAsia="zh-CN" w:bidi="hi-IN"/>
        </w:rPr>
        <w:tab/>
        <w:t>wykonawca zgłosi do dokonania przez zamawiającego odbioru robót przerwanych oraz robót zabezpieczających, jeżeli odstąpienie od umowy nastąpiło z przyczyn, za które wykonawca nie odpowiada,</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4.5.</w:t>
      </w:r>
      <w:r w:rsidRPr="005B7126">
        <w:rPr>
          <w:rFonts w:eastAsia="SimSun"/>
          <w:color w:val="000000"/>
          <w:kern w:val="3"/>
          <w:position w:val="-14"/>
          <w:lang w:eastAsia="zh-CN" w:bidi="hi-IN"/>
        </w:rPr>
        <w:tab/>
        <w:t>wykonawca niezwłocznie, najpóźniej w terminie 30 dni, usunie z terenu budowy urządzenia przez niego dostarczone lub wniesione.</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5.</w:t>
      </w:r>
      <w:r w:rsidRPr="005B7126">
        <w:rPr>
          <w:rFonts w:eastAsia="SimSun"/>
          <w:color w:val="000000"/>
          <w:kern w:val="3"/>
          <w:position w:val="-14"/>
          <w:lang w:eastAsia="zh-CN" w:bidi="hi-IN"/>
        </w:rPr>
        <w:tab/>
        <w:t>Zamawiający w razie odstąpienia od umowy z przyczyn, za które wykonawca nie ponosi odpowiedzialności, zobowiązany jest do:</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5.1. dokonania odbioru robót przerwanych oraz zapłaty wynagrodzenia za roboty, które zostały wykonane do dnia odstąpienia,</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5.2. odkupienia materiałów, konstrukcji lub urządzeń, określonych w pkt 4.3, po cenach przedstawionych w kosztorysie ofertowym, zwaloryzowanych zgodnie z zapisami niniejszej umowy,</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5B7126" w:rsidRPr="005B7126" w:rsidRDefault="005B7126" w:rsidP="005B7126">
      <w:pPr>
        <w:widowControl w:val="0"/>
        <w:tabs>
          <w:tab w:val="left" w:pos="1254"/>
        </w:tabs>
        <w:suppressAutoHyphens/>
        <w:autoSpaceDN w:val="0"/>
        <w:ind w:left="624" w:hanging="397"/>
        <w:jc w:val="both"/>
        <w:textAlignment w:val="baseline"/>
        <w:rPr>
          <w:rFonts w:eastAsia="SimSun"/>
          <w:color w:val="000000"/>
          <w:kern w:val="3"/>
          <w:lang w:eastAsia="zh-CN" w:bidi="hi-IN"/>
        </w:rPr>
      </w:pPr>
      <w:r w:rsidRPr="005B7126">
        <w:rPr>
          <w:rFonts w:eastAsia="SimSun"/>
          <w:color w:val="000000"/>
          <w:kern w:val="3"/>
          <w:position w:val="-14"/>
          <w:lang w:eastAsia="zh-CN" w:bidi="hi-IN"/>
        </w:rPr>
        <w:t>5.4. przejęcia od wykonawcy pod swój dozór terenu budowy.</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14</w:t>
      </w:r>
      <w:r w:rsidRPr="005B7126">
        <w:rPr>
          <w:rFonts w:eastAsia="SimSun"/>
          <w:b/>
          <w:bCs/>
          <w:color w:val="000000"/>
          <w:kern w:val="3"/>
          <w:position w:val="-14"/>
          <w:lang w:eastAsia="zh-CN" w:bidi="hi-IN"/>
        </w:rPr>
        <w:br/>
        <w:t>Ubezpieczenia</w:t>
      </w:r>
    </w:p>
    <w:p w:rsidR="005B7126" w:rsidRPr="005B7126" w:rsidRDefault="005B7126" w:rsidP="005B7126">
      <w:pPr>
        <w:widowControl w:val="0"/>
        <w:suppressAutoHyphens/>
        <w:autoSpaceDN w:val="0"/>
        <w:ind w:left="567" w:hanging="141"/>
        <w:jc w:val="both"/>
        <w:textAlignment w:val="baseline"/>
        <w:rPr>
          <w:rFonts w:eastAsia="SimSun"/>
          <w:color w:val="000000"/>
          <w:kern w:val="3"/>
          <w:lang w:eastAsia="zh-CN" w:bidi="hi-IN"/>
        </w:rPr>
      </w:pPr>
      <w:r w:rsidRPr="005B7126">
        <w:rPr>
          <w:rFonts w:eastAsia="SimSun"/>
          <w:color w:val="000000"/>
          <w:kern w:val="3"/>
          <w:position w:val="-14"/>
          <w:lang w:eastAsia="zh-CN" w:bidi="hi-IN"/>
        </w:rPr>
        <w:t>1. Wykonawca zobowiązuje się do ubezpieczenia od wszelkich roszczeń cywilno-prawnych:</w:t>
      </w:r>
    </w:p>
    <w:p w:rsidR="005B7126" w:rsidRPr="005B7126" w:rsidRDefault="005B7126" w:rsidP="005B7126">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1.1 </w:t>
      </w:r>
      <w:r w:rsidRPr="005B7126">
        <w:rPr>
          <w:rFonts w:eastAsia="SimSun"/>
          <w:color w:val="000000"/>
          <w:kern w:val="3"/>
          <w:position w:val="-14"/>
          <w:lang w:eastAsia="zh-CN" w:bidi="hi-IN"/>
        </w:rPr>
        <w:tab/>
        <w:t>w okresie realizacji przedmiotu umowy,</w:t>
      </w:r>
    </w:p>
    <w:p w:rsidR="005B7126" w:rsidRPr="005B7126" w:rsidRDefault="005B7126" w:rsidP="005B7126">
      <w:pPr>
        <w:widowControl w:val="0"/>
        <w:tabs>
          <w:tab w:val="left" w:pos="993"/>
          <w:tab w:val="left" w:pos="1276"/>
        </w:tabs>
        <w:suppressAutoHyphens/>
        <w:autoSpaceDN w:val="0"/>
        <w:ind w:left="851" w:hanging="142"/>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1.2 </w:t>
      </w:r>
      <w:r w:rsidRPr="005B7126">
        <w:rPr>
          <w:rFonts w:eastAsia="SimSun"/>
          <w:color w:val="000000"/>
          <w:kern w:val="3"/>
          <w:position w:val="-14"/>
          <w:lang w:eastAsia="zh-CN" w:bidi="hi-IN"/>
        </w:rPr>
        <w:tab/>
        <w:t>w okresie obowiązywania gwarancji i rękojmi.</w:t>
      </w:r>
    </w:p>
    <w:p w:rsidR="005B7126" w:rsidRPr="005B7126" w:rsidRDefault="005B7126" w:rsidP="005B7126">
      <w:pPr>
        <w:widowControl w:val="0"/>
        <w:suppressAutoHyphens/>
        <w:autoSpaceDN w:val="0"/>
        <w:jc w:val="center"/>
        <w:textAlignment w:val="baseline"/>
        <w:rPr>
          <w:rFonts w:eastAsia="SimSun"/>
          <w:b/>
          <w:color w:val="000000"/>
          <w:kern w:val="3"/>
          <w:lang w:eastAsia="zh-CN" w:bidi="hi-IN"/>
        </w:rPr>
      </w:pPr>
      <w:r w:rsidRPr="005B7126">
        <w:rPr>
          <w:rFonts w:eastAsia="SimSun"/>
          <w:b/>
          <w:color w:val="000000"/>
          <w:kern w:val="3"/>
          <w:position w:val="-14"/>
          <w:lang w:eastAsia="zh-CN" w:bidi="hi-IN"/>
        </w:rPr>
        <w:t>§ 15</w:t>
      </w:r>
    </w:p>
    <w:p w:rsidR="005B7126" w:rsidRPr="005B7126" w:rsidRDefault="005B7126" w:rsidP="005B7126">
      <w:pPr>
        <w:widowControl w:val="0"/>
        <w:suppressAutoHyphens/>
        <w:autoSpaceDN w:val="0"/>
        <w:jc w:val="center"/>
        <w:textAlignment w:val="baseline"/>
        <w:rPr>
          <w:rFonts w:eastAsia="SimSun"/>
          <w:b/>
          <w:color w:val="000000"/>
          <w:kern w:val="3"/>
          <w:lang w:eastAsia="zh-CN" w:bidi="hi-IN"/>
        </w:rPr>
      </w:pPr>
      <w:r w:rsidRPr="005B7126">
        <w:rPr>
          <w:rFonts w:eastAsia="SimSun"/>
          <w:b/>
          <w:color w:val="000000"/>
          <w:kern w:val="3"/>
          <w:position w:val="-14"/>
          <w:lang w:eastAsia="zh-CN" w:bidi="hi-IN"/>
        </w:rPr>
        <w:t>Podwykonawcy</w:t>
      </w:r>
    </w:p>
    <w:p w:rsidR="005B7126" w:rsidRPr="005B7126" w:rsidRDefault="005B7126" w:rsidP="005B7126">
      <w:pPr>
        <w:widowControl w:val="0"/>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 xml:space="preserve">1. Wykonawca może powierzyć wykonanie części robót Podwykonawcom w rozumieniu ustawy </w:t>
      </w:r>
      <w:proofErr w:type="spellStart"/>
      <w:r w:rsidRPr="005B7126">
        <w:rPr>
          <w:rFonts w:eastAsia="Calibri"/>
          <w:color w:val="000000"/>
          <w:kern w:val="3"/>
          <w:position w:val="-12"/>
          <w:lang w:eastAsia="en-US" w:bidi="hi-IN"/>
        </w:rPr>
        <w:t>Pzp</w:t>
      </w:r>
      <w:proofErr w:type="spellEnd"/>
      <w:r w:rsidRPr="005B7126">
        <w:rPr>
          <w:rFonts w:eastAsia="Calibri"/>
          <w:color w:val="000000"/>
          <w:kern w:val="3"/>
          <w:position w:val="-12"/>
          <w:lang w:eastAsia="en-US" w:bidi="hi-IN"/>
        </w:rPr>
        <w:t>, posiadającym odpowiednie uprawnienia i kwalifikacje i dysponującym osobami posiadającymi odpowiednie kwalifikacje, doświadczenie i wyposażenie do wykonania zleconych robót.</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2. </w:t>
      </w:r>
      <w:r w:rsidRPr="005B7126">
        <w:rPr>
          <w:rFonts w:eastAsia="Calibri"/>
          <w:i/>
          <w:color w:val="000000"/>
          <w:kern w:val="3"/>
          <w:position w:val="-12"/>
          <w:lang w:eastAsia="en-US" w:bidi="hi-IN"/>
        </w:rPr>
        <w:t>Zakres przedmiotu umowy, który realizowany będzie z udziałem następujących Podwykonawców obejmuje:  ………………………………………………………, lub Podwykonawców zgłoszonych z godnie z  procedurą określoną w  Ustawie Prawo  zamówień publicznych. Pozostały zakres przedmiotu umowy Wykonawca wykona samodzielnie.</w:t>
      </w:r>
    </w:p>
    <w:p w:rsidR="005B7126" w:rsidRPr="005B7126" w:rsidRDefault="005B7126" w:rsidP="005B7126">
      <w:pPr>
        <w:widowControl w:val="0"/>
        <w:tabs>
          <w:tab w:val="left" w:pos="852"/>
        </w:tabs>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3. 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4. Wykonawca, Podwykonawca zobowiązany jest do przedłożenia Zamawiającemu projektu umowy o podwykonawstwo, którą zamierza zawrzeć, a której przedmiotem są roboty budowlane na </w:t>
      </w:r>
      <w:r w:rsidRPr="005B7126">
        <w:rPr>
          <w:rFonts w:eastAsia="Calibri"/>
          <w:color w:val="000000"/>
          <w:kern w:val="3"/>
          <w:position w:val="-12"/>
          <w:shd w:val="clear" w:color="auto" w:fill="FFFFFF"/>
          <w:lang w:eastAsia="en-US" w:bidi="hi-IN"/>
        </w:rPr>
        <w:t>14 dni</w:t>
      </w:r>
      <w:r w:rsidRPr="005B7126">
        <w:rPr>
          <w:rFonts w:eastAsia="Calibri"/>
          <w:color w:val="000000"/>
          <w:kern w:val="3"/>
          <w:position w:val="-12"/>
          <w:lang w:eastAsia="en-US" w:bidi="hi-IN"/>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5. Jeżeli Zamawiający w terminie </w:t>
      </w:r>
      <w:r w:rsidRPr="005B7126">
        <w:rPr>
          <w:rFonts w:eastAsia="Calibri"/>
          <w:color w:val="000000"/>
          <w:kern w:val="3"/>
          <w:position w:val="-12"/>
          <w:shd w:val="clear" w:color="auto" w:fill="FFFFFF"/>
          <w:lang w:eastAsia="en-US" w:bidi="hi-IN"/>
        </w:rPr>
        <w:t>14 dni</w:t>
      </w:r>
      <w:r w:rsidRPr="005B7126">
        <w:rPr>
          <w:rFonts w:eastAsia="Calibri"/>
          <w:color w:val="000000"/>
          <w:kern w:val="3"/>
          <w:position w:val="-12"/>
          <w:lang w:eastAsia="en-US" w:bidi="hi-IN"/>
        </w:rPr>
        <w:t xml:space="preserve"> od dnia przedstawienia mu przez Wykonawcę projektu umowy z Podwykonawcą, o której mowa w pkt. 4, nie zgłosi do niej pisemnych zastrzeżeń, uważa się, że zaakceptował przedłożony projekt umowy.</w:t>
      </w:r>
    </w:p>
    <w:p w:rsidR="005B7126" w:rsidRPr="005B7126" w:rsidRDefault="005B7126" w:rsidP="005B7126">
      <w:pPr>
        <w:widowControl w:val="0"/>
        <w:tabs>
          <w:tab w:val="left" w:pos="852"/>
        </w:tabs>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6. Wykonawca zobowiązuje się zawrzeć umowę z Podwykonawcą o treści zgodnej z projektem, na który Zamawiający wyraził zgodę zgodnie z pkt. 5.</w:t>
      </w:r>
    </w:p>
    <w:p w:rsidR="005B7126" w:rsidRPr="005B7126" w:rsidRDefault="005B7126" w:rsidP="005B7126">
      <w:pPr>
        <w:widowControl w:val="0"/>
        <w:tabs>
          <w:tab w:val="left" w:pos="852"/>
        </w:tabs>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7. Umowa pomiędzy Wykonawcą a Podwykonawcą oraz z dalszym Podwykonawcą, o której mowa w pkt. 4, musi być zawarta w formie pisemnej pod rygorem nieważności i musi spełniać następujące wymagania:</w:t>
      </w:r>
    </w:p>
    <w:p w:rsidR="005B7126" w:rsidRPr="005B7126" w:rsidRDefault="005B7126" w:rsidP="005B7126">
      <w:pPr>
        <w:widowControl w:val="0"/>
        <w:tabs>
          <w:tab w:val="left" w:pos="1702"/>
        </w:tabs>
        <w:suppressAutoHyphens/>
        <w:autoSpaceDN w:val="0"/>
        <w:ind w:left="567"/>
        <w:jc w:val="both"/>
        <w:textAlignment w:val="baseline"/>
        <w:rPr>
          <w:rFonts w:eastAsia="Calibri"/>
          <w:kern w:val="3"/>
          <w:lang w:eastAsia="en-US" w:bidi="hi-IN"/>
        </w:rPr>
      </w:pPr>
      <w:r w:rsidRPr="005B7126">
        <w:rPr>
          <w:rFonts w:eastAsia="Calibri"/>
          <w:color w:val="000000"/>
          <w:kern w:val="3"/>
          <w:position w:val="-12"/>
          <w:lang w:eastAsia="en-US" w:bidi="hi-IN"/>
        </w:rPr>
        <w:t xml:space="preserve">7.1 określać termin zapłaty wynagrodzenia Podwykonawcy lub dalszemu Podwykonawcy, który nie może być dłuższy niż </w:t>
      </w:r>
      <w:r w:rsidRPr="005B7126">
        <w:rPr>
          <w:rFonts w:eastAsia="Calibri"/>
          <w:color w:val="000000"/>
          <w:kern w:val="3"/>
          <w:position w:val="-12"/>
          <w:shd w:val="clear" w:color="auto" w:fill="FFFFFF"/>
          <w:lang w:eastAsia="en-US" w:bidi="hi-IN"/>
        </w:rPr>
        <w:t>30 dni</w:t>
      </w:r>
      <w:r w:rsidRPr="005B7126">
        <w:rPr>
          <w:rFonts w:eastAsia="Calibri"/>
          <w:color w:val="000000"/>
          <w:kern w:val="3"/>
          <w:position w:val="-12"/>
          <w:lang w:eastAsia="en-US" w:bidi="hi-IN"/>
        </w:rPr>
        <w:t xml:space="preserve"> od dnia doręczenia Wykonawcy, Podwykonawcy lub dalszemu Podwykonawcy faktury lub rachunku, potwierdzających wykonanie zleconej Podwykonawcy lub dalszemu Podwykonawcy dostawy, usługi lub roboty budowlanej,</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7.2 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7.3 określać kwotę wynagrodzenia brutto za wykonanie umowy podwykonawstwa, która powinna być adekwatna do zakresu realizowanych przez niego dostaw, usług lub robót budowlanych,</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lastRenderedPageBreak/>
        <w:t>7.4 zawierać zobowiązanie Podwykonawcy do:</w:t>
      </w:r>
    </w:p>
    <w:p w:rsidR="005B7126" w:rsidRPr="005B7126" w:rsidRDefault="005B7126" w:rsidP="005B7126">
      <w:pPr>
        <w:widowControl w:val="0"/>
        <w:tabs>
          <w:tab w:val="left" w:pos="1702"/>
        </w:tabs>
        <w:suppressAutoHyphens/>
        <w:autoSpaceDN w:val="0"/>
        <w:ind w:left="1134" w:hanging="283"/>
        <w:jc w:val="both"/>
        <w:textAlignment w:val="baseline"/>
        <w:rPr>
          <w:rFonts w:eastAsia="SimSun"/>
          <w:kern w:val="3"/>
          <w:lang w:eastAsia="zh-CN" w:bidi="hi-IN"/>
        </w:rPr>
      </w:pPr>
      <w:r w:rsidRPr="005B7126">
        <w:rPr>
          <w:rFonts w:eastAsia="SimSun"/>
          <w:color w:val="000000"/>
          <w:kern w:val="3"/>
          <w:position w:val="-14"/>
          <w:lang w:eastAsia="zh-CN" w:bidi="hi-IN"/>
        </w:rPr>
        <w:t>a)</w:t>
      </w:r>
      <w:r w:rsidRPr="005B7126">
        <w:rPr>
          <w:rFonts w:eastAsia="SimSun"/>
          <w:color w:val="000000"/>
          <w:kern w:val="3"/>
          <w:position w:val="-14"/>
          <w:lang w:eastAsia="zh-CN" w:bidi="hi-IN"/>
        </w:rPr>
        <w:tab/>
        <w:t xml:space="preserve">pisemnego informowania Zamawiającego o każdej zaległej płatności Wykonawcy wobec Podwykonawcy w terminie </w:t>
      </w:r>
      <w:r w:rsidRPr="005B7126">
        <w:rPr>
          <w:rFonts w:eastAsia="SimSun"/>
          <w:color w:val="000000"/>
          <w:kern w:val="3"/>
          <w:position w:val="-14"/>
          <w:shd w:val="clear" w:color="auto" w:fill="FFFFFF"/>
          <w:lang w:eastAsia="zh-CN" w:bidi="hi-IN"/>
        </w:rPr>
        <w:t>7 dni</w:t>
      </w:r>
      <w:r w:rsidRPr="005B7126">
        <w:rPr>
          <w:rFonts w:eastAsia="SimSun"/>
          <w:color w:val="000000"/>
          <w:kern w:val="3"/>
          <w:position w:val="-14"/>
          <w:lang w:eastAsia="zh-CN" w:bidi="hi-IN"/>
        </w:rPr>
        <w:t>, licząc od dnia powstania zaległości,</w:t>
      </w:r>
    </w:p>
    <w:p w:rsidR="005B7126" w:rsidRPr="005B7126" w:rsidRDefault="005B7126" w:rsidP="005B7126">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b)</w:t>
      </w:r>
      <w:r w:rsidRPr="005B7126">
        <w:rPr>
          <w:rFonts w:eastAsia="SimSun"/>
          <w:color w:val="000000"/>
          <w:kern w:val="3"/>
          <w:position w:val="-14"/>
          <w:lang w:eastAsia="zh-CN" w:bidi="hi-IN"/>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5B7126" w:rsidRPr="005B7126" w:rsidRDefault="005B7126" w:rsidP="005B7126">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c)</w:t>
      </w:r>
      <w:r w:rsidRPr="005B7126">
        <w:rPr>
          <w:rFonts w:eastAsia="SimSun"/>
          <w:color w:val="000000"/>
          <w:kern w:val="3"/>
          <w:position w:val="-14"/>
          <w:lang w:eastAsia="zh-CN" w:bidi="hi-IN"/>
        </w:rPr>
        <w:tab/>
        <w:t>zachowania trybu i warunków zawierania umów o podwykonawstwo określonych w niniejszej umowie przy zawieraniu umów z dalszymi Podwykonawcami</w:t>
      </w:r>
    </w:p>
    <w:p w:rsidR="005B7126" w:rsidRPr="005B7126" w:rsidRDefault="005B7126" w:rsidP="005B7126">
      <w:pPr>
        <w:widowControl w:val="0"/>
        <w:tabs>
          <w:tab w:val="left" w:pos="1702"/>
        </w:tabs>
        <w:suppressAutoHyphens/>
        <w:autoSpaceDN w:val="0"/>
        <w:ind w:left="1134" w:hanging="283"/>
        <w:jc w:val="both"/>
        <w:textAlignment w:val="baseline"/>
        <w:rPr>
          <w:rFonts w:eastAsia="SimSun"/>
          <w:color w:val="000000"/>
          <w:kern w:val="3"/>
          <w:lang w:eastAsia="zh-CN" w:bidi="hi-IN"/>
        </w:rPr>
      </w:pPr>
      <w:r w:rsidRPr="005B7126">
        <w:rPr>
          <w:rFonts w:eastAsia="SimSun"/>
          <w:color w:val="000000"/>
          <w:kern w:val="3"/>
          <w:position w:val="-14"/>
          <w:lang w:eastAsia="zh-CN" w:bidi="hi-IN"/>
        </w:rPr>
        <w:t>d)</w:t>
      </w:r>
      <w:r w:rsidRPr="005B7126">
        <w:rPr>
          <w:rFonts w:eastAsia="SimSun"/>
          <w:color w:val="000000"/>
          <w:kern w:val="3"/>
          <w:position w:val="-14"/>
          <w:lang w:eastAsia="zh-CN" w:bidi="hi-IN"/>
        </w:rPr>
        <w:tab/>
        <w:t>określać termin realizacji przedmiotu umowy z Podwykonawcą lub dalszym Podwykonawcą, który nie może przekraczać terminów realizacji określonych dla Wykonawcy,</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7.5 zakres i okres odpowiedzialności Podwykonawcy za wady wykonanych robót nie będzie krótszy od zakresu i okresu odpowiedzialności Wykonawcy z tytułu gwarancji jakości i rękojmi za wady określonego w niniejszej umowie,</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7.6 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5B7126" w:rsidRPr="005B7126" w:rsidRDefault="005B7126" w:rsidP="005B7126">
      <w:pPr>
        <w:widowControl w:val="0"/>
        <w:tabs>
          <w:tab w:val="left" w:pos="1702"/>
        </w:tabs>
        <w:suppressAutoHyphens/>
        <w:autoSpaceDN w:val="0"/>
        <w:ind w:left="567"/>
        <w:jc w:val="both"/>
        <w:textAlignment w:val="baseline"/>
        <w:rPr>
          <w:rFonts w:eastAsia="Calibri"/>
          <w:color w:val="000000"/>
          <w:kern w:val="3"/>
          <w:lang w:eastAsia="en-US" w:bidi="hi-IN"/>
        </w:rPr>
      </w:pPr>
      <w:r w:rsidRPr="005B7126">
        <w:rPr>
          <w:rFonts w:eastAsia="Calibri"/>
          <w:color w:val="000000"/>
          <w:kern w:val="3"/>
          <w:position w:val="-12"/>
          <w:lang w:eastAsia="en-US" w:bidi="hi-IN"/>
        </w:rPr>
        <w:t>7.7nie może zawierać postanowień uzależniających zwrot Podwykonawcy lub dalszemu Podwykonawcy przez Wykonawcę kwoty zabezpieczenia od zwrotu zabezpieczenia należytego wykonania umowy przez Zamawiającego Wykonawcy.</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8. Wykonawca, Podwykonawca lub dalszy Podwykonawca obowiązany jest do przedłożenia Zamawiającemu poświadczonej za zgodność z oryginałem kopii zawartej umowy o podwykonawstwo, której przedmiotem są roboty budowlane, w terminie </w:t>
      </w:r>
      <w:r w:rsidRPr="005B7126">
        <w:rPr>
          <w:rFonts w:eastAsia="Calibri"/>
          <w:color w:val="000000"/>
          <w:kern w:val="3"/>
          <w:position w:val="-12"/>
          <w:shd w:val="clear" w:color="auto" w:fill="FFFFFF"/>
          <w:lang w:eastAsia="en-US" w:bidi="hi-IN"/>
        </w:rPr>
        <w:t>7 dni</w:t>
      </w:r>
      <w:r w:rsidRPr="005B7126">
        <w:rPr>
          <w:rFonts w:eastAsia="Calibri"/>
          <w:color w:val="000000"/>
          <w:kern w:val="3"/>
          <w:position w:val="-12"/>
          <w:lang w:eastAsia="en-US" w:bidi="hi-IN"/>
        </w:rPr>
        <w:t xml:space="preserve"> od dnia jej zawarcia wraz z dokumentem potwierdzającym status prawny Podwykonawcy, z którego wynikają uprawnienia osób podpisujących umowę o podwykonawstwo.</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9. Jeżeli Zamawiający w terminie </w:t>
      </w:r>
      <w:r w:rsidRPr="005B7126">
        <w:rPr>
          <w:rFonts w:eastAsia="Calibri"/>
          <w:color w:val="000000"/>
          <w:kern w:val="3"/>
          <w:position w:val="-12"/>
          <w:shd w:val="clear" w:color="auto" w:fill="FFFFFF"/>
          <w:lang w:eastAsia="en-US" w:bidi="hi-IN"/>
        </w:rPr>
        <w:t>7 dni</w:t>
      </w:r>
      <w:r w:rsidRPr="005B7126">
        <w:rPr>
          <w:rFonts w:eastAsia="Calibri"/>
          <w:color w:val="000000"/>
          <w:kern w:val="3"/>
          <w:position w:val="-12"/>
          <w:lang w:eastAsia="en-US" w:bidi="hi-IN"/>
        </w:rPr>
        <w:t xml:space="preserve"> od dnia złożenia umowy o podwykonawstwo, której przedmiotem są roboty budowlane nie zgłosi na piśmie sprzeciwu, uważa się że zaakceptował tę umowę.</w:t>
      </w:r>
    </w:p>
    <w:p w:rsidR="005B7126" w:rsidRPr="005B7126" w:rsidRDefault="005B7126" w:rsidP="005B7126">
      <w:pPr>
        <w:widowControl w:val="0"/>
        <w:tabs>
          <w:tab w:val="left" w:pos="852"/>
        </w:tabs>
        <w:suppressAutoHyphens/>
        <w:autoSpaceDN w:val="0"/>
        <w:ind w:left="426"/>
        <w:jc w:val="both"/>
        <w:textAlignment w:val="baseline"/>
        <w:rPr>
          <w:rFonts w:eastAsia="Calibri"/>
          <w:kern w:val="3"/>
          <w:lang w:eastAsia="en-US" w:bidi="hi-IN"/>
        </w:rPr>
      </w:pPr>
      <w:r w:rsidRPr="005B7126">
        <w:rPr>
          <w:rFonts w:eastAsia="Calibri"/>
          <w:color w:val="000000"/>
          <w:kern w:val="3"/>
          <w:position w:val="-12"/>
          <w:lang w:eastAsia="en-US" w:bidi="hi-IN"/>
        </w:rPr>
        <w:t xml:space="preserve">10. Wykonawca jest zobowiązany do każdorazowego przedkładania Zamawiającemu w terminie </w:t>
      </w:r>
      <w:r w:rsidRPr="005B7126">
        <w:rPr>
          <w:rFonts w:eastAsia="Calibri"/>
          <w:color w:val="000000"/>
          <w:kern w:val="3"/>
          <w:position w:val="-12"/>
          <w:shd w:val="clear" w:color="auto" w:fill="FFFFFF"/>
          <w:lang w:eastAsia="en-US" w:bidi="hi-IN"/>
        </w:rPr>
        <w:t>7 dni</w:t>
      </w:r>
      <w:r w:rsidRPr="005B7126">
        <w:rPr>
          <w:rFonts w:eastAsia="Calibri"/>
          <w:color w:val="000000"/>
          <w:kern w:val="3"/>
          <w:position w:val="-12"/>
          <w:lang w:eastAsia="en-US" w:bidi="hi-IN"/>
        </w:rPr>
        <w:t xml:space="preserve"> od dnia zawarcia poświadczonej za zgodność z oryginałem kopii zawartej umowy o podwykonawstwo, której przedmiotem są dostawy lub usługi, w celu weryfikacji, z wyłączeniem umów o podwykonawstwo o wartości mniejszej niż </w:t>
      </w:r>
      <w:r w:rsidRPr="005B7126">
        <w:rPr>
          <w:rFonts w:eastAsia="Calibri"/>
          <w:color w:val="000000"/>
          <w:kern w:val="3"/>
          <w:position w:val="-12"/>
          <w:shd w:val="clear" w:color="auto" w:fill="FFFFFF"/>
          <w:lang w:eastAsia="en-US" w:bidi="hi-IN"/>
        </w:rPr>
        <w:t>0,5%</w:t>
      </w:r>
      <w:r w:rsidRPr="005B7126">
        <w:rPr>
          <w:rFonts w:eastAsia="Calibri"/>
          <w:color w:val="000000"/>
          <w:kern w:val="3"/>
          <w:position w:val="-12"/>
          <w:lang w:eastAsia="en-US" w:bidi="hi-IN"/>
        </w:rPr>
        <w:t xml:space="preserve"> wartości niniejszej umowy.</w:t>
      </w:r>
    </w:p>
    <w:p w:rsidR="005B7126" w:rsidRPr="005B7126" w:rsidRDefault="005B7126" w:rsidP="005B7126">
      <w:pPr>
        <w:widowControl w:val="0"/>
        <w:tabs>
          <w:tab w:val="left" w:pos="852"/>
        </w:tabs>
        <w:suppressAutoHyphens/>
        <w:autoSpaceDN w:val="0"/>
        <w:ind w:left="426"/>
        <w:jc w:val="both"/>
        <w:textAlignment w:val="baseline"/>
        <w:rPr>
          <w:rFonts w:eastAsia="Calibri"/>
          <w:color w:val="000000"/>
          <w:kern w:val="3"/>
          <w:lang w:eastAsia="en-US" w:bidi="hi-IN"/>
        </w:rPr>
      </w:pPr>
      <w:r w:rsidRPr="005B7126">
        <w:rPr>
          <w:rFonts w:eastAsia="Calibri"/>
          <w:color w:val="000000"/>
          <w:kern w:val="3"/>
          <w:position w:val="-12"/>
          <w:lang w:eastAsia="en-US" w:bidi="hi-IN"/>
        </w:rPr>
        <w:t>11. Wykonawca zobowiązany jest do zapłaty na rzecz Zamawiającego kar umownych w następujących przypadkach i w następującej wysokości:</w:t>
      </w:r>
    </w:p>
    <w:p w:rsidR="005B7126" w:rsidRPr="005B7126" w:rsidRDefault="005B7126" w:rsidP="005B7126">
      <w:pPr>
        <w:widowControl w:val="0"/>
        <w:tabs>
          <w:tab w:val="left" w:pos="1702"/>
        </w:tabs>
        <w:suppressAutoHyphens/>
        <w:autoSpaceDN w:val="0"/>
        <w:ind w:left="709"/>
        <w:jc w:val="both"/>
        <w:textAlignment w:val="baseline"/>
        <w:rPr>
          <w:rFonts w:eastAsia="Calibri"/>
          <w:i/>
          <w:color w:val="000000"/>
          <w:kern w:val="3"/>
          <w:lang w:eastAsia="en-US" w:bidi="hi-IN"/>
        </w:rPr>
      </w:pPr>
      <w:r w:rsidRPr="005B7126">
        <w:rPr>
          <w:rFonts w:eastAsia="Calibri"/>
          <w:i/>
          <w:color w:val="000000"/>
          <w:kern w:val="3"/>
          <w:position w:val="-12"/>
          <w:lang w:eastAsia="en-US" w:bidi="hi-IN"/>
        </w:rPr>
        <w:t>a) z tytułu braku zapłaty lub nieterminowej zapłaty wynagrodzenia należnego Podwykonawcy lub dalszemu Podwykonawcy - 0,5% całkowitego wynagrodzenia brutto ustalonego w umowie z Podwykonawcą, za każdy rozpoczęty dzień opóźnienia w zapłacie wynagrodzenia Podwykonawcom lub dalszym Podwykonawcom,</w:t>
      </w:r>
    </w:p>
    <w:p w:rsidR="005B7126" w:rsidRPr="005B7126" w:rsidRDefault="005B7126" w:rsidP="005B7126">
      <w:pPr>
        <w:widowControl w:val="0"/>
        <w:tabs>
          <w:tab w:val="left" w:pos="1702"/>
        </w:tabs>
        <w:suppressAutoHyphens/>
        <w:autoSpaceDN w:val="0"/>
        <w:ind w:left="709"/>
        <w:jc w:val="both"/>
        <w:textAlignment w:val="baseline"/>
        <w:rPr>
          <w:rFonts w:eastAsia="Calibri"/>
          <w:i/>
          <w:color w:val="000000"/>
          <w:kern w:val="3"/>
          <w:lang w:eastAsia="en-US" w:bidi="hi-IN"/>
        </w:rPr>
      </w:pPr>
      <w:r w:rsidRPr="005B7126">
        <w:rPr>
          <w:rFonts w:eastAsia="Calibri"/>
          <w:i/>
          <w:color w:val="000000"/>
          <w:kern w:val="3"/>
          <w:position w:val="-12"/>
          <w:lang w:eastAsia="en-US" w:bidi="hi-IN"/>
        </w:rPr>
        <w:t>b) z tytułu nieprzedłożenia do zaakceptowania projektu umowy o podwykonawstwo, której przedmiotem są roboty budowlane lub projektu jej zmiany - 5% całkowitego wynagrodzenia brutto ustalonego w umowie z Podwykonawcą,</w:t>
      </w:r>
    </w:p>
    <w:p w:rsidR="005B7126" w:rsidRPr="005B7126" w:rsidRDefault="005B7126" w:rsidP="005B7126">
      <w:pPr>
        <w:widowControl w:val="0"/>
        <w:tabs>
          <w:tab w:val="left" w:pos="1702"/>
        </w:tabs>
        <w:suppressAutoHyphens/>
        <w:autoSpaceDN w:val="0"/>
        <w:ind w:left="709"/>
        <w:jc w:val="both"/>
        <w:textAlignment w:val="baseline"/>
        <w:rPr>
          <w:rFonts w:eastAsia="Calibri"/>
          <w:i/>
          <w:color w:val="000000"/>
          <w:kern w:val="3"/>
          <w:lang w:eastAsia="en-US" w:bidi="hi-IN"/>
        </w:rPr>
      </w:pPr>
      <w:r w:rsidRPr="005B7126">
        <w:rPr>
          <w:rFonts w:eastAsia="Calibri"/>
          <w:i/>
          <w:color w:val="000000"/>
          <w:kern w:val="3"/>
          <w:position w:val="-12"/>
          <w:lang w:eastAsia="en-US" w:bidi="hi-IN"/>
        </w:rPr>
        <w:t>c) z tytułu nieprzedłożenia poświadczonej za zgodność z oryginałem kopii umowy o podwykonawstwo lub jej zmiany - 5% całkowitego wynagrodzenia brutto ustalonego w umowie z Podwykonawcą,</w:t>
      </w:r>
    </w:p>
    <w:p w:rsidR="005B7126" w:rsidRPr="005B7126" w:rsidRDefault="005B7126" w:rsidP="005B7126">
      <w:pPr>
        <w:widowControl w:val="0"/>
        <w:tabs>
          <w:tab w:val="left" w:pos="1702"/>
        </w:tabs>
        <w:suppressAutoHyphens/>
        <w:autoSpaceDN w:val="0"/>
        <w:ind w:left="709"/>
        <w:jc w:val="both"/>
        <w:textAlignment w:val="baseline"/>
        <w:rPr>
          <w:rFonts w:eastAsia="Calibri"/>
          <w:i/>
          <w:color w:val="000000"/>
          <w:kern w:val="3"/>
          <w:lang w:eastAsia="en-US" w:bidi="hi-IN"/>
        </w:rPr>
      </w:pPr>
      <w:r w:rsidRPr="005B7126">
        <w:rPr>
          <w:rFonts w:eastAsia="Calibri"/>
          <w:i/>
          <w:color w:val="000000"/>
          <w:kern w:val="3"/>
          <w:position w:val="-12"/>
          <w:lang w:eastAsia="en-US" w:bidi="hi-IN"/>
        </w:rPr>
        <w:t>d) z tytułu braku zmiany umowy o podwykonawstwo w zakresie terminu zapłaty, po zgłoszeniu przez Zamawiającego pisemnego sprzeciwu - 5% całkowitego wynagrodzenia brutto ustalonego w umowie z Podwykonawcą.”</w:t>
      </w:r>
    </w:p>
    <w:p w:rsidR="005B7126" w:rsidRPr="005B7126" w:rsidRDefault="005B7126" w:rsidP="005B7126">
      <w:pPr>
        <w:widowControl w:val="0"/>
        <w:suppressAutoHyphens/>
        <w:autoSpaceDN w:val="0"/>
        <w:jc w:val="center"/>
        <w:textAlignment w:val="baseline"/>
        <w:rPr>
          <w:rFonts w:eastAsia="SimSun"/>
          <w:b/>
          <w:bCs/>
          <w:color w:val="000000"/>
          <w:kern w:val="3"/>
          <w:lang w:eastAsia="zh-CN" w:bidi="hi-IN"/>
        </w:rPr>
      </w:pPr>
      <w:r w:rsidRPr="005B7126">
        <w:rPr>
          <w:rFonts w:eastAsia="SimSun"/>
          <w:b/>
          <w:bCs/>
          <w:color w:val="000000"/>
          <w:kern w:val="3"/>
          <w:position w:val="-14"/>
          <w:lang w:eastAsia="zh-CN" w:bidi="hi-IN"/>
        </w:rPr>
        <w:t>§ 16</w:t>
      </w:r>
      <w:r w:rsidRPr="005B7126">
        <w:rPr>
          <w:rFonts w:eastAsia="SimSun"/>
          <w:b/>
          <w:bCs/>
          <w:color w:val="000000"/>
          <w:kern w:val="3"/>
          <w:position w:val="-14"/>
          <w:lang w:eastAsia="zh-CN" w:bidi="hi-IN"/>
        </w:rPr>
        <w:br/>
        <w:t>Postanowienia końcowe</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1.</w:t>
      </w:r>
      <w:r w:rsidRPr="005B7126">
        <w:rPr>
          <w:rFonts w:eastAsia="SimSun"/>
          <w:color w:val="000000"/>
          <w:kern w:val="3"/>
          <w:position w:val="-14"/>
          <w:lang w:eastAsia="zh-CN" w:bidi="hi-IN"/>
        </w:rPr>
        <w:tab/>
        <w:t>Wykonawca we własnym zakresie powierza roboty specjalistyczne podwykonawcom, za działanie których bierze pełną odpowiedzialność. Zamawiającemu przysługuje prawo żądania od wykonawcy zmiany podwykonawcy, jeżeli ten realizuje roboty w sposób wadliwy, niezgodny z założeniami i przepisami.</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2.</w:t>
      </w:r>
      <w:r w:rsidRPr="005B7126">
        <w:rPr>
          <w:rFonts w:eastAsia="SimSun"/>
          <w:color w:val="000000"/>
          <w:kern w:val="3"/>
          <w:position w:val="-14"/>
          <w:lang w:eastAsia="zh-CN" w:bidi="hi-IN"/>
        </w:rPr>
        <w:tab/>
        <w:t>Strony wyznaczają swoich przedstawicieli na budowie:</w:t>
      </w:r>
    </w:p>
    <w:p w:rsidR="005B7126" w:rsidRPr="005B7126" w:rsidRDefault="005B7126" w:rsidP="005B7126">
      <w:pPr>
        <w:widowControl w:val="0"/>
        <w:numPr>
          <w:ilvl w:val="0"/>
          <w:numId w:val="53"/>
        </w:numPr>
        <w:tabs>
          <w:tab w:val="left" w:pos="502"/>
          <w:tab w:val="left" w:pos="4962"/>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Osobą Upoważnioną ze strony Wykonawcy jest: ………………, z którym należy kontaktować się na następujące dane:</w:t>
      </w:r>
    </w:p>
    <w:p w:rsidR="005B7126" w:rsidRPr="005B7126" w:rsidRDefault="005B7126" w:rsidP="005B7126">
      <w:pPr>
        <w:widowControl w:val="0"/>
        <w:suppressAutoHyphens/>
        <w:autoSpaceDN w:val="0"/>
        <w:ind w:left="1080"/>
        <w:jc w:val="both"/>
        <w:textAlignment w:val="baseline"/>
        <w:rPr>
          <w:rFonts w:eastAsia="SimSun"/>
          <w:color w:val="000000"/>
          <w:kern w:val="3"/>
          <w:lang w:eastAsia="zh-CN" w:bidi="hi-IN"/>
        </w:rPr>
      </w:pPr>
      <w:r w:rsidRPr="005B7126">
        <w:rPr>
          <w:rFonts w:eastAsia="SimSun"/>
          <w:color w:val="000000"/>
          <w:kern w:val="3"/>
          <w:position w:val="-14"/>
          <w:lang w:eastAsia="zh-CN" w:bidi="hi-IN"/>
        </w:rPr>
        <w:t>a) numer telefonu  ……………………..</w:t>
      </w:r>
      <w:r w:rsidRPr="005B7126">
        <w:rPr>
          <w:rFonts w:eastAsia="SimSun"/>
          <w:color w:val="000000"/>
          <w:kern w:val="3"/>
          <w:position w:val="-14"/>
          <w:lang w:eastAsia="zh-CN" w:bidi="hi-IN"/>
        </w:rPr>
        <w:tab/>
      </w:r>
    </w:p>
    <w:p w:rsidR="005B7126" w:rsidRPr="005B7126" w:rsidRDefault="005B7126" w:rsidP="005B7126">
      <w:pPr>
        <w:widowControl w:val="0"/>
        <w:suppressAutoHyphens/>
        <w:autoSpaceDN w:val="0"/>
        <w:ind w:left="1080"/>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b) numer faksu: </w:t>
      </w:r>
      <w:r w:rsidRPr="005B7126">
        <w:rPr>
          <w:rFonts w:eastAsia="SimSun"/>
          <w:color w:val="000000"/>
          <w:kern w:val="3"/>
          <w:position w:val="-14"/>
          <w:lang w:eastAsia="zh-CN" w:bidi="hi-IN"/>
        </w:rPr>
        <w:tab/>
        <w:t>……………………</w:t>
      </w:r>
    </w:p>
    <w:p w:rsidR="005B7126" w:rsidRPr="005B7126" w:rsidRDefault="005B7126" w:rsidP="005B7126">
      <w:pPr>
        <w:widowControl w:val="0"/>
        <w:tabs>
          <w:tab w:val="left" w:pos="709"/>
        </w:tabs>
        <w:suppressAutoHyphens/>
        <w:autoSpaceDN w:val="0"/>
        <w:ind w:left="1080"/>
        <w:jc w:val="both"/>
        <w:textAlignment w:val="baseline"/>
        <w:rPr>
          <w:rFonts w:eastAsia="SimSun"/>
          <w:kern w:val="3"/>
          <w:lang w:eastAsia="zh-CN" w:bidi="hi-IN"/>
        </w:rPr>
      </w:pPr>
      <w:r w:rsidRPr="005B7126">
        <w:rPr>
          <w:rFonts w:eastAsia="SimSun"/>
          <w:color w:val="000000"/>
          <w:kern w:val="3"/>
          <w:position w:val="-14"/>
          <w:lang w:eastAsia="zh-CN" w:bidi="hi-IN"/>
        </w:rPr>
        <w:t xml:space="preserve">c) adres e-mail: </w:t>
      </w:r>
      <w:r w:rsidRPr="005B7126">
        <w:rPr>
          <w:rFonts w:eastAsia="SimSun"/>
          <w:color w:val="000000"/>
          <w:kern w:val="3"/>
          <w:position w:val="-14"/>
          <w:lang w:eastAsia="zh-CN" w:bidi="hi-IN"/>
        </w:rPr>
        <w:tab/>
        <w:t>……………………</w:t>
      </w:r>
    </w:p>
    <w:p w:rsidR="005B7126" w:rsidRPr="00F539B2" w:rsidRDefault="005B7126" w:rsidP="005B7126">
      <w:pPr>
        <w:widowControl w:val="0"/>
        <w:numPr>
          <w:ilvl w:val="0"/>
          <w:numId w:val="34"/>
        </w:numPr>
        <w:tabs>
          <w:tab w:val="left" w:pos="502"/>
        </w:tabs>
        <w:suppressAutoHyphens/>
        <w:autoSpaceDN w:val="0"/>
        <w:jc w:val="both"/>
        <w:textAlignment w:val="baseline"/>
        <w:rPr>
          <w:rFonts w:eastAsia="SimSun"/>
          <w:color w:val="000000"/>
          <w:kern w:val="3"/>
          <w:lang w:eastAsia="zh-CN" w:bidi="hi-IN"/>
        </w:rPr>
      </w:pPr>
      <w:r w:rsidRPr="005B7126">
        <w:rPr>
          <w:rFonts w:eastAsia="SimSun"/>
          <w:color w:val="000000"/>
          <w:kern w:val="3"/>
          <w:position w:val="-14"/>
          <w:lang w:eastAsia="zh-CN" w:bidi="hi-IN"/>
        </w:rPr>
        <w:t>Osobami Upoważnionymi ze strony Zamawiającego za odbiór przedmiotu Umowy są działające łącznie: pracownicy Zamawiającego ………………….. oraz Inspektor Nadzoru Inwestorskiego, z którymi należy kontaktować się na następujące dane:</w:t>
      </w:r>
    </w:p>
    <w:p w:rsidR="00F539B2" w:rsidRPr="005B7126" w:rsidRDefault="00F539B2" w:rsidP="00F539B2">
      <w:pPr>
        <w:widowControl w:val="0"/>
        <w:tabs>
          <w:tab w:val="left" w:pos="502"/>
        </w:tabs>
        <w:suppressAutoHyphens/>
        <w:autoSpaceDN w:val="0"/>
        <w:ind w:left="720"/>
        <w:jc w:val="both"/>
        <w:textAlignment w:val="baseline"/>
        <w:rPr>
          <w:rFonts w:eastAsia="SimSun"/>
          <w:color w:val="000000"/>
          <w:kern w:val="3"/>
          <w:lang w:eastAsia="zh-CN" w:bidi="hi-IN"/>
        </w:rPr>
      </w:pPr>
    </w:p>
    <w:p w:rsidR="005B7126" w:rsidRPr="005B7126" w:rsidRDefault="005B7126" w:rsidP="005B7126">
      <w:pPr>
        <w:widowControl w:val="0"/>
        <w:suppressAutoHyphens/>
        <w:autoSpaceDN w:val="0"/>
        <w:ind w:left="993"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2).1. Pracownicy Zamawiającego</w:t>
      </w:r>
    </w:p>
    <w:p w:rsidR="005B7126" w:rsidRPr="005B7126" w:rsidRDefault="005B7126" w:rsidP="005B7126">
      <w:pPr>
        <w:widowControl w:val="0"/>
        <w:suppressAutoHyphens/>
        <w:autoSpaceDN w:val="0"/>
        <w:ind w:left="113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a) numer telefonu </w:t>
      </w:r>
      <w:r w:rsidRPr="005B7126">
        <w:rPr>
          <w:rFonts w:eastAsia="SimSun"/>
          <w:color w:val="000000"/>
          <w:kern w:val="3"/>
          <w:position w:val="-14"/>
          <w:lang w:eastAsia="zh-CN" w:bidi="hi-IN"/>
        </w:rPr>
        <w:tab/>
        <w:t>…………………………..</w:t>
      </w:r>
    </w:p>
    <w:p w:rsidR="005B7126" w:rsidRPr="005B7126" w:rsidRDefault="005B7126" w:rsidP="005B7126">
      <w:pPr>
        <w:widowControl w:val="0"/>
        <w:suppressAutoHyphens/>
        <w:autoSpaceDN w:val="0"/>
        <w:ind w:left="1134"/>
        <w:jc w:val="both"/>
        <w:textAlignment w:val="baseline"/>
        <w:rPr>
          <w:rFonts w:eastAsia="SimSun"/>
          <w:color w:val="000000"/>
          <w:kern w:val="3"/>
          <w:lang w:val="en-US" w:eastAsia="zh-CN" w:bidi="hi-IN"/>
        </w:rPr>
      </w:pPr>
      <w:r w:rsidRPr="005B7126">
        <w:rPr>
          <w:rFonts w:eastAsia="SimSun"/>
          <w:color w:val="000000"/>
          <w:kern w:val="3"/>
          <w:position w:val="-14"/>
          <w:lang w:val="en-US" w:eastAsia="zh-CN" w:bidi="hi-IN"/>
        </w:rPr>
        <w:lastRenderedPageBreak/>
        <w:t xml:space="preserve">b) </w:t>
      </w:r>
      <w:proofErr w:type="spellStart"/>
      <w:r w:rsidRPr="005B7126">
        <w:rPr>
          <w:rFonts w:eastAsia="SimSun"/>
          <w:color w:val="000000"/>
          <w:kern w:val="3"/>
          <w:position w:val="-14"/>
          <w:lang w:val="en-US" w:eastAsia="zh-CN" w:bidi="hi-IN"/>
        </w:rPr>
        <w:t>numer</w:t>
      </w:r>
      <w:proofErr w:type="spellEnd"/>
      <w:r w:rsidRPr="005B7126">
        <w:rPr>
          <w:rFonts w:eastAsia="SimSun"/>
          <w:color w:val="000000"/>
          <w:kern w:val="3"/>
          <w:position w:val="-14"/>
          <w:lang w:val="en-US" w:eastAsia="zh-CN" w:bidi="hi-IN"/>
        </w:rPr>
        <w:t xml:space="preserve"> </w:t>
      </w:r>
      <w:proofErr w:type="spellStart"/>
      <w:r w:rsidRPr="005B7126">
        <w:rPr>
          <w:rFonts w:eastAsia="SimSun"/>
          <w:color w:val="000000"/>
          <w:kern w:val="3"/>
          <w:position w:val="-14"/>
          <w:lang w:val="en-US" w:eastAsia="zh-CN" w:bidi="hi-IN"/>
        </w:rPr>
        <w:t>faksu</w:t>
      </w:r>
      <w:proofErr w:type="spellEnd"/>
      <w:r w:rsidRPr="005B7126">
        <w:rPr>
          <w:rFonts w:eastAsia="SimSun"/>
          <w:color w:val="000000"/>
          <w:kern w:val="3"/>
          <w:position w:val="-14"/>
          <w:lang w:val="en-US" w:eastAsia="zh-CN" w:bidi="hi-IN"/>
        </w:rPr>
        <w:t xml:space="preserve">: </w:t>
      </w:r>
      <w:r w:rsidRPr="005B7126">
        <w:rPr>
          <w:rFonts w:eastAsia="SimSun"/>
          <w:color w:val="000000"/>
          <w:kern w:val="3"/>
          <w:position w:val="-14"/>
          <w:lang w:val="en-US" w:eastAsia="zh-CN" w:bidi="hi-IN"/>
        </w:rPr>
        <w:tab/>
        <w:t>…………………………</w:t>
      </w:r>
    </w:p>
    <w:p w:rsidR="005B7126" w:rsidRPr="005B7126" w:rsidRDefault="005B7126" w:rsidP="005B7126">
      <w:pPr>
        <w:widowControl w:val="0"/>
        <w:suppressAutoHyphens/>
        <w:autoSpaceDN w:val="0"/>
        <w:ind w:left="1134"/>
        <w:jc w:val="both"/>
        <w:textAlignment w:val="baseline"/>
        <w:rPr>
          <w:rFonts w:eastAsia="SimSun"/>
          <w:kern w:val="3"/>
          <w:lang w:val="en-US" w:eastAsia="zh-CN" w:bidi="hi-IN"/>
        </w:rPr>
      </w:pPr>
      <w:r w:rsidRPr="005B7126">
        <w:rPr>
          <w:rFonts w:eastAsia="SimSun"/>
          <w:color w:val="000000"/>
          <w:kern w:val="3"/>
          <w:position w:val="-14"/>
          <w:lang w:val="es-ES" w:eastAsia="zh-CN" w:bidi="hi-IN"/>
        </w:rPr>
        <w:t xml:space="preserve">c) adres e-mail: </w:t>
      </w:r>
      <w:r w:rsidRPr="005B7126">
        <w:rPr>
          <w:rFonts w:eastAsia="SimSun"/>
          <w:color w:val="000000"/>
          <w:kern w:val="3"/>
          <w:position w:val="-14"/>
          <w:lang w:val="es-ES" w:eastAsia="zh-CN" w:bidi="hi-IN"/>
        </w:rPr>
        <w:tab/>
      </w:r>
      <w:r w:rsidRPr="005B7126">
        <w:rPr>
          <w:rFonts w:eastAsia="SimSun"/>
          <w:color w:val="000000"/>
          <w:kern w:val="3"/>
          <w:position w:val="-14"/>
          <w:lang w:val="en-US" w:eastAsia="zh-CN" w:bidi="hi-IN"/>
        </w:rPr>
        <w:t>…………………………</w:t>
      </w:r>
    </w:p>
    <w:p w:rsidR="005B7126" w:rsidRPr="005B7126" w:rsidRDefault="005B7126" w:rsidP="005B7126">
      <w:pPr>
        <w:widowControl w:val="0"/>
        <w:suppressAutoHyphens/>
        <w:autoSpaceDN w:val="0"/>
        <w:ind w:left="993" w:hanging="284"/>
        <w:jc w:val="both"/>
        <w:textAlignment w:val="baseline"/>
        <w:rPr>
          <w:rFonts w:eastAsia="SimSun"/>
          <w:color w:val="000000"/>
          <w:kern w:val="3"/>
          <w:lang w:eastAsia="zh-CN" w:bidi="hi-IN"/>
        </w:rPr>
      </w:pPr>
      <w:r w:rsidRPr="005B7126">
        <w:rPr>
          <w:rFonts w:eastAsia="SimSun"/>
          <w:color w:val="000000"/>
          <w:kern w:val="3"/>
          <w:position w:val="-14"/>
          <w:lang w:eastAsia="zh-CN" w:bidi="hi-IN"/>
        </w:rPr>
        <w:t>2).2. Inspektor Nadzoru Inwestorskiego</w:t>
      </w:r>
    </w:p>
    <w:p w:rsidR="005B7126" w:rsidRPr="005B7126" w:rsidRDefault="005B7126" w:rsidP="005B7126">
      <w:pPr>
        <w:widowControl w:val="0"/>
        <w:suppressAutoHyphens/>
        <w:autoSpaceDN w:val="0"/>
        <w:ind w:left="1134"/>
        <w:jc w:val="both"/>
        <w:textAlignment w:val="baseline"/>
        <w:rPr>
          <w:rFonts w:eastAsia="SimSun"/>
          <w:color w:val="000000"/>
          <w:kern w:val="3"/>
          <w:lang w:eastAsia="zh-CN" w:bidi="hi-IN"/>
        </w:rPr>
      </w:pPr>
      <w:r w:rsidRPr="005B7126">
        <w:rPr>
          <w:rFonts w:eastAsia="SimSun"/>
          <w:color w:val="000000"/>
          <w:kern w:val="3"/>
          <w:position w:val="-14"/>
          <w:lang w:eastAsia="zh-CN" w:bidi="hi-IN"/>
        </w:rPr>
        <w:t xml:space="preserve">a) numer telefonu </w:t>
      </w:r>
      <w:r w:rsidRPr="005B7126">
        <w:rPr>
          <w:rFonts w:eastAsia="SimSun"/>
          <w:color w:val="000000"/>
          <w:kern w:val="3"/>
          <w:position w:val="-14"/>
          <w:lang w:eastAsia="zh-CN" w:bidi="hi-IN"/>
        </w:rPr>
        <w:tab/>
        <w:t>…………………………..</w:t>
      </w:r>
    </w:p>
    <w:p w:rsidR="005B7126" w:rsidRPr="005B7126" w:rsidRDefault="005B7126" w:rsidP="005B7126">
      <w:pPr>
        <w:widowControl w:val="0"/>
        <w:suppressAutoHyphens/>
        <w:autoSpaceDN w:val="0"/>
        <w:ind w:left="1134"/>
        <w:jc w:val="both"/>
        <w:textAlignment w:val="baseline"/>
        <w:rPr>
          <w:rFonts w:eastAsia="SimSun"/>
          <w:color w:val="000000"/>
          <w:kern w:val="3"/>
          <w:lang w:val="en-US" w:eastAsia="zh-CN" w:bidi="hi-IN"/>
        </w:rPr>
      </w:pPr>
      <w:r w:rsidRPr="005B7126">
        <w:rPr>
          <w:rFonts w:eastAsia="SimSun"/>
          <w:color w:val="000000"/>
          <w:kern w:val="3"/>
          <w:position w:val="-14"/>
          <w:lang w:val="en-US" w:eastAsia="zh-CN" w:bidi="hi-IN"/>
        </w:rPr>
        <w:t xml:space="preserve">b) </w:t>
      </w:r>
      <w:proofErr w:type="spellStart"/>
      <w:r w:rsidRPr="005B7126">
        <w:rPr>
          <w:rFonts w:eastAsia="SimSun"/>
          <w:color w:val="000000"/>
          <w:kern w:val="3"/>
          <w:position w:val="-14"/>
          <w:lang w:val="en-US" w:eastAsia="zh-CN" w:bidi="hi-IN"/>
        </w:rPr>
        <w:t>numer</w:t>
      </w:r>
      <w:proofErr w:type="spellEnd"/>
      <w:r w:rsidRPr="005B7126">
        <w:rPr>
          <w:rFonts w:eastAsia="SimSun"/>
          <w:color w:val="000000"/>
          <w:kern w:val="3"/>
          <w:position w:val="-14"/>
          <w:lang w:val="en-US" w:eastAsia="zh-CN" w:bidi="hi-IN"/>
        </w:rPr>
        <w:t xml:space="preserve"> </w:t>
      </w:r>
      <w:proofErr w:type="spellStart"/>
      <w:r w:rsidRPr="005B7126">
        <w:rPr>
          <w:rFonts w:eastAsia="SimSun"/>
          <w:color w:val="000000"/>
          <w:kern w:val="3"/>
          <w:position w:val="-14"/>
          <w:lang w:val="en-US" w:eastAsia="zh-CN" w:bidi="hi-IN"/>
        </w:rPr>
        <w:t>faksu</w:t>
      </w:r>
      <w:proofErr w:type="spellEnd"/>
      <w:r w:rsidRPr="005B7126">
        <w:rPr>
          <w:rFonts w:eastAsia="SimSun"/>
          <w:color w:val="000000"/>
          <w:kern w:val="3"/>
          <w:position w:val="-14"/>
          <w:lang w:val="en-US" w:eastAsia="zh-CN" w:bidi="hi-IN"/>
        </w:rPr>
        <w:t xml:space="preserve">: </w:t>
      </w:r>
      <w:r w:rsidRPr="005B7126">
        <w:rPr>
          <w:rFonts w:eastAsia="SimSun"/>
          <w:color w:val="000000"/>
          <w:kern w:val="3"/>
          <w:position w:val="-14"/>
          <w:lang w:val="en-US" w:eastAsia="zh-CN" w:bidi="hi-IN"/>
        </w:rPr>
        <w:tab/>
        <w:t>…………………………</w:t>
      </w:r>
    </w:p>
    <w:p w:rsidR="005B7126" w:rsidRPr="005B7126" w:rsidRDefault="005B7126" w:rsidP="005B7126">
      <w:pPr>
        <w:widowControl w:val="0"/>
        <w:suppressAutoHyphens/>
        <w:autoSpaceDN w:val="0"/>
        <w:ind w:left="1134"/>
        <w:jc w:val="both"/>
        <w:textAlignment w:val="baseline"/>
        <w:rPr>
          <w:rFonts w:eastAsia="SimSun"/>
          <w:kern w:val="3"/>
          <w:lang w:val="en-US" w:eastAsia="zh-CN" w:bidi="hi-IN"/>
        </w:rPr>
      </w:pPr>
      <w:r w:rsidRPr="005B7126">
        <w:rPr>
          <w:rFonts w:eastAsia="SimSun"/>
          <w:color w:val="000000"/>
          <w:kern w:val="3"/>
          <w:position w:val="-14"/>
          <w:lang w:val="es-ES" w:eastAsia="zh-CN" w:bidi="hi-IN"/>
        </w:rPr>
        <w:t xml:space="preserve">c) adres e-mail: </w:t>
      </w:r>
      <w:r w:rsidRPr="005B7126">
        <w:rPr>
          <w:rFonts w:eastAsia="SimSun"/>
          <w:color w:val="000000"/>
          <w:kern w:val="3"/>
          <w:position w:val="-14"/>
          <w:lang w:val="es-ES" w:eastAsia="zh-CN" w:bidi="hi-IN"/>
        </w:rPr>
        <w:tab/>
      </w:r>
      <w:r w:rsidRPr="005B7126">
        <w:rPr>
          <w:rFonts w:eastAsia="SimSun"/>
          <w:color w:val="000000"/>
          <w:kern w:val="3"/>
          <w:position w:val="-14"/>
          <w:lang w:val="en-US" w:eastAsia="zh-CN" w:bidi="hi-IN"/>
        </w:rPr>
        <w:t>…………………………</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3.</w:t>
      </w:r>
      <w:r w:rsidRPr="005B7126">
        <w:rPr>
          <w:rFonts w:eastAsia="SimSun"/>
          <w:color w:val="000000"/>
          <w:kern w:val="3"/>
          <w:position w:val="-14"/>
          <w:lang w:eastAsia="zh-CN" w:bidi="hi-IN"/>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4.</w:t>
      </w:r>
      <w:r w:rsidRPr="005B7126">
        <w:rPr>
          <w:rFonts w:eastAsia="SimSun"/>
          <w:color w:val="000000"/>
          <w:kern w:val="3"/>
          <w:position w:val="-14"/>
          <w:lang w:eastAsia="zh-CN" w:bidi="hi-IN"/>
        </w:rPr>
        <w:tab/>
        <w:t>W sprawach, których nie reguluje niniejsza umowa, będą miały zastosowanie odpowiednie przepisy Kodeksu cywilnego, polskiego prawa budowlanego i ustawy Prawo zamówień publicznych wraz z aktami wykonawczymi do tych ustaw.</w:t>
      </w:r>
    </w:p>
    <w:p w:rsidR="005B7126" w:rsidRPr="005B7126" w:rsidRDefault="005B7126" w:rsidP="005B7126">
      <w:pPr>
        <w:widowControl w:val="0"/>
        <w:suppressAutoHyphens/>
        <w:autoSpaceDN w:val="0"/>
        <w:ind w:left="227" w:hanging="227"/>
        <w:jc w:val="both"/>
        <w:textAlignment w:val="baseline"/>
        <w:rPr>
          <w:rFonts w:eastAsia="SimSun"/>
          <w:color w:val="000000"/>
          <w:kern w:val="3"/>
          <w:lang w:eastAsia="zh-CN" w:bidi="hi-IN"/>
        </w:rPr>
      </w:pPr>
      <w:r w:rsidRPr="005B7126">
        <w:rPr>
          <w:rFonts w:eastAsia="SimSun"/>
          <w:color w:val="000000"/>
          <w:kern w:val="3"/>
          <w:position w:val="-14"/>
          <w:lang w:eastAsia="zh-CN" w:bidi="hi-IN"/>
        </w:rPr>
        <w:t>5.</w:t>
      </w:r>
      <w:r w:rsidRPr="005B7126">
        <w:rPr>
          <w:rFonts w:eastAsia="SimSun"/>
          <w:color w:val="000000"/>
          <w:kern w:val="3"/>
          <w:position w:val="-14"/>
          <w:lang w:eastAsia="zh-CN" w:bidi="hi-IN"/>
        </w:rPr>
        <w:tab/>
        <w:t>Niniejszą umowę wraz z załącznikami sporządzono w 3 (trzech) jednobrzmiących egzemplarzach, w tym 2 dla Zamawiającego i 1 dla Wykonawcy</w:t>
      </w:r>
    </w:p>
    <w:p w:rsidR="005B7126" w:rsidRPr="005B7126" w:rsidRDefault="005B7126" w:rsidP="005B7126">
      <w:pPr>
        <w:autoSpaceDE w:val="0"/>
        <w:autoSpaceDN w:val="0"/>
        <w:adjustRightInd w:val="0"/>
        <w:spacing w:line="258" w:lineRule="atLeast"/>
        <w:rPr>
          <w:color w:val="000000"/>
        </w:rPr>
      </w:pPr>
    </w:p>
    <w:p w:rsidR="005B7126" w:rsidRPr="005B7126" w:rsidRDefault="005B7126" w:rsidP="005B7126">
      <w:pPr>
        <w:autoSpaceDE w:val="0"/>
        <w:autoSpaceDN w:val="0"/>
        <w:adjustRightInd w:val="0"/>
        <w:spacing w:line="258" w:lineRule="atLeast"/>
        <w:rPr>
          <w:color w:val="000000"/>
        </w:rPr>
      </w:pPr>
      <w:r w:rsidRPr="005B7126">
        <w:rPr>
          <w:color w:val="000000"/>
        </w:rPr>
        <w:t xml:space="preserve">ZAMAWIAJĄCY  </w:t>
      </w:r>
      <w:r w:rsidRPr="005B7126">
        <w:rPr>
          <w:color w:val="000000"/>
        </w:rPr>
        <w:tab/>
      </w:r>
      <w:r w:rsidRPr="005B7126">
        <w:rPr>
          <w:color w:val="000000"/>
        </w:rPr>
        <w:tab/>
        <w:t xml:space="preserve"> </w:t>
      </w:r>
      <w:r w:rsidRPr="005B7126">
        <w:rPr>
          <w:color w:val="000000"/>
        </w:rPr>
        <w:tab/>
      </w:r>
      <w:r w:rsidRPr="005B7126">
        <w:rPr>
          <w:color w:val="000000"/>
        </w:rPr>
        <w:tab/>
      </w:r>
      <w:r w:rsidRPr="005B7126">
        <w:rPr>
          <w:color w:val="000000"/>
        </w:rPr>
        <w:tab/>
      </w:r>
      <w:r w:rsidRPr="005B7126">
        <w:rPr>
          <w:color w:val="000000"/>
        </w:rPr>
        <w:tab/>
      </w:r>
      <w:r w:rsidRPr="005B7126">
        <w:rPr>
          <w:color w:val="000000"/>
        </w:rPr>
        <w:tab/>
      </w:r>
      <w:r w:rsidRPr="005B7126">
        <w:rPr>
          <w:color w:val="000000"/>
        </w:rPr>
        <w:tab/>
      </w:r>
      <w:r w:rsidRPr="005B7126">
        <w:rPr>
          <w:color w:val="000000"/>
        </w:rPr>
        <w:tab/>
        <w:t>WYKONAWCA</w:t>
      </w:r>
    </w:p>
    <w:p w:rsidR="005B7126" w:rsidRPr="005B7126" w:rsidRDefault="005B7126" w:rsidP="005B7126">
      <w:pPr>
        <w:autoSpaceDE w:val="0"/>
        <w:autoSpaceDN w:val="0"/>
        <w:adjustRightInd w:val="0"/>
        <w:spacing w:line="258" w:lineRule="atLeast"/>
        <w:rPr>
          <w:color w:val="000000"/>
        </w:rPr>
      </w:pPr>
    </w:p>
    <w:p w:rsidR="005B7126" w:rsidRPr="005B7126" w:rsidRDefault="005B7126" w:rsidP="005B7126">
      <w:pPr>
        <w:autoSpaceDE w:val="0"/>
        <w:autoSpaceDN w:val="0"/>
        <w:adjustRightInd w:val="0"/>
        <w:spacing w:line="258" w:lineRule="atLeast"/>
        <w:jc w:val="center"/>
        <w:rPr>
          <w:color w:val="000000"/>
        </w:rPr>
      </w:pPr>
      <w:r w:rsidRPr="005B7126">
        <w:rPr>
          <w:color w:val="000000"/>
        </w:rPr>
        <w:t>.......................................</w:t>
      </w:r>
      <w:r w:rsidRPr="005B7126">
        <w:rPr>
          <w:color w:val="000000"/>
        </w:rPr>
        <w:tab/>
        <w:t xml:space="preserve">                                                                                   ...................................</w:t>
      </w:r>
    </w:p>
    <w:p w:rsidR="005B7126" w:rsidRPr="005B7126" w:rsidRDefault="005B7126" w:rsidP="005B7126">
      <w:pPr>
        <w:rPr>
          <w:color w:val="000000"/>
          <w:sz w:val="22"/>
          <w:szCs w:val="22"/>
        </w:rPr>
      </w:pPr>
      <w:r w:rsidRPr="005B7126">
        <w:rPr>
          <w:color w:val="000000"/>
          <w:sz w:val="22"/>
          <w:szCs w:val="22"/>
        </w:rPr>
        <w:br w:type="page"/>
      </w:r>
    </w:p>
    <w:p w:rsidR="004D6FB1" w:rsidRDefault="004D6FB1" w:rsidP="000C7949">
      <w:pPr>
        <w:jc w:val="right"/>
        <w:rPr>
          <w:color w:val="000000"/>
        </w:rPr>
      </w:pPr>
    </w:p>
    <w:p w:rsidR="004D6FB1" w:rsidRDefault="004D6FB1" w:rsidP="000C7949">
      <w:pPr>
        <w:jc w:val="right"/>
        <w:rPr>
          <w:color w:val="000000"/>
        </w:rPr>
      </w:pPr>
    </w:p>
    <w:p w:rsidR="000C7949" w:rsidRPr="00264F7C" w:rsidRDefault="000C7949" w:rsidP="000C7949">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sidR="00570A62">
        <w:rPr>
          <w:b/>
          <w:color w:val="000000"/>
        </w:rPr>
        <w:t>8</w:t>
      </w:r>
    </w:p>
    <w:p w:rsidR="000C7949" w:rsidRPr="004D5E6B" w:rsidRDefault="000C7949" w:rsidP="000C7949">
      <w:pPr>
        <w:widowControl w:val="0"/>
        <w:autoSpaceDE w:val="0"/>
        <w:autoSpaceDN w:val="0"/>
        <w:adjustRightInd w:val="0"/>
        <w:jc w:val="both"/>
        <w:rPr>
          <w:color w:val="000000"/>
        </w:rPr>
      </w:pPr>
      <w:r w:rsidRPr="004D5E6B">
        <w:rPr>
          <w:color w:val="000000"/>
        </w:rPr>
        <w:t xml:space="preserve">Numer sprawy: </w:t>
      </w:r>
      <w:r w:rsidR="008312B1">
        <w:rPr>
          <w:b/>
          <w:color w:val="000000"/>
        </w:rPr>
        <w:t>ZP.271.</w:t>
      </w:r>
      <w:r w:rsidR="0015487B">
        <w:rPr>
          <w:b/>
          <w:color w:val="000000"/>
        </w:rPr>
        <w:t>4</w:t>
      </w:r>
      <w:r w:rsidR="008312B1">
        <w:rPr>
          <w:b/>
          <w:color w:val="000000"/>
        </w:rPr>
        <w:t>.201</w:t>
      </w:r>
      <w:r w:rsidR="0015487B">
        <w:rPr>
          <w:b/>
          <w:color w:val="000000"/>
        </w:rPr>
        <w:t>8</w:t>
      </w: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Default="000C7949" w:rsidP="000C7949">
      <w:pPr>
        <w:widowControl w:val="0"/>
        <w:kinsoku w:val="0"/>
        <w:overflowPunct w:val="0"/>
        <w:autoSpaceDE w:val="0"/>
        <w:autoSpaceDN w:val="0"/>
        <w:adjustRightInd w:val="0"/>
        <w:ind w:left="2162" w:right="1917"/>
        <w:jc w:val="center"/>
        <w:rPr>
          <w:b/>
          <w:bCs/>
          <w:spacing w:val="-1"/>
          <w:sz w:val="22"/>
          <w:szCs w:val="22"/>
          <w:u w:val="thick"/>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C7949" w:rsidRDefault="000C7949" w:rsidP="000C7949">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w:t>
      </w:r>
      <w:bookmarkStart w:id="1" w:name="_GoBack"/>
      <w:bookmarkEnd w:id="1"/>
      <w:r w:rsidRPr="000C7949">
        <w:rPr>
          <w:b/>
          <w:bCs/>
          <w:sz w:val="22"/>
          <w:szCs w:val="22"/>
        </w:rPr>
        <w:t>a podstawie umowy o pracę</w:t>
      </w:r>
    </w:p>
    <w:p w:rsidR="00570A62" w:rsidRDefault="00570A62" w:rsidP="00570A62">
      <w:pPr>
        <w:ind w:left="284"/>
        <w:jc w:val="center"/>
        <w:rPr>
          <w:spacing w:val="-1"/>
          <w:sz w:val="21"/>
          <w:szCs w:val="21"/>
        </w:rPr>
      </w:pPr>
      <w:r w:rsidRPr="009A57EE">
        <w:rPr>
          <w:spacing w:val="-1"/>
          <w:sz w:val="21"/>
          <w:szCs w:val="21"/>
        </w:rPr>
        <w:t>Na</w:t>
      </w:r>
      <w:r w:rsidRPr="009A57EE">
        <w:rPr>
          <w:spacing w:val="-1"/>
          <w:sz w:val="21"/>
          <w:szCs w:val="21"/>
        </w:rPr>
        <w:tab/>
        <w:t>potrzeby</w:t>
      </w:r>
      <w:r w:rsidR="006734DA">
        <w:rPr>
          <w:spacing w:val="-1"/>
          <w:sz w:val="21"/>
          <w:szCs w:val="21"/>
        </w:rPr>
        <w:t xml:space="preserve"> </w:t>
      </w:r>
      <w:r w:rsidRPr="009A57EE">
        <w:rPr>
          <w:spacing w:val="-1"/>
          <w:w w:val="95"/>
          <w:sz w:val="21"/>
          <w:szCs w:val="21"/>
        </w:rPr>
        <w:t>postępowania</w:t>
      </w:r>
      <w:r w:rsidRPr="009A57EE">
        <w:rPr>
          <w:spacing w:val="-1"/>
          <w:w w:val="95"/>
          <w:sz w:val="21"/>
          <w:szCs w:val="21"/>
        </w:rPr>
        <w:tab/>
      </w:r>
      <w:r w:rsidR="006734DA">
        <w:rPr>
          <w:spacing w:val="-1"/>
          <w:w w:val="95"/>
          <w:sz w:val="21"/>
          <w:szCs w:val="21"/>
        </w:rPr>
        <w:t xml:space="preserve"> </w:t>
      </w:r>
      <w:r w:rsidRPr="009A57EE">
        <w:rPr>
          <w:w w:val="95"/>
          <w:sz w:val="21"/>
          <w:szCs w:val="21"/>
        </w:rPr>
        <w:t>o</w:t>
      </w:r>
      <w:r w:rsidR="006734DA">
        <w:rPr>
          <w:w w:val="95"/>
          <w:sz w:val="21"/>
          <w:szCs w:val="21"/>
        </w:rPr>
        <w:t xml:space="preserve"> </w:t>
      </w:r>
      <w:r w:rsidR="006734DA">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CD4197" w:rsidRPr="009A57EE" w:rsidRDefault="00CD4197" w:rsidP="00570A62">
      <w:pPr>
        <w:ind w:left="284"/>
        <w:jc w:val="center"/>
        <w:rPr>
          <w:spacing w:val="-1"/>
          <w:sz w:val="21"/>
          <w:szCs w:val="21"/>
        </w:rPr>
      </w:pPr>
    </w:p>
    <w:p w:rsidR="00CD4197" w:rsidRPr="009A57EE" w:rsidRDefault="00CD4197" w:rsidP="00CD4197">
      <w:pPr>
        <w:widowControl w:val="0"/>
        <w:autoSpaceDE w:val="0"/>
        <w:autoSpaceDN w:val="0"/>
        <w:adjustRightInd w:val="0"/>
        <w:jc w:val="center"/>
        <w:rPr>
          <w:color w:val="000000"/>
          <w:sz w:val="24"/>
        </w:rPr>
      </w:pPr>
      <w:r w:rsidRPr="003361F3">
        <w:rPr>
          <w:b/>
          <w:bCs/>
          <w:iCs/>
          <w:color w:val="000000"/>
          <w:sz w:val="24"/>
        </w:rPr>
        <w:t>Dobudowa dodatkowych latarni i opraw oświetlenia ulicznego w Gminie Fałków</w:t>
      </w:r>
    </w:p>
    <w:p w:rsid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Pr="000C7949" w:rsidRDefault="000C7949" w:rsidP="000C7949">
      <w:pPr>
        <w:widowControl w:val="0"/>
        <w:kinsoku w:val="0"/>
        <w:overflowPunct w:val="0"/>
        <w:autoSpaceDE w:val="0"/>
        <w:autoSpaceDN w:val="0"/>
        <w:adjustRightInd w:val="0"/>
        <w:ind w:left="2162" w:right="1917"/>
        <w:jc w:val="center"/>
        <w:rPr>
          <w:b/>
          <w:bCs/>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C7949" w:rsidRDefault="000C7949" w:rsidP="000C7949">
      <w:pPr>
        <w:widowControl w:val="0"/>
        <w:autoSpaceDE w:val="0"/>
        <w:autoSpaceDN w:val="0"/>
        <w:adjustRightInd w:val="0"/>
        <w:rPr>
          <w:color w:val="000000"/>
          <w:sz w:val="22"/>
          <w:szCs w:val="22"/>
        </w:rPr>
      </w:pPr>
    </w:p>
    <w:p w:rsidR="000C7949" w:rsidRDefault="000C7949" w:rsidP="000C7949">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C7949" w:rsidRPr="00FC7AB9" w:rsidRDefault="000C7949" w:rsidP="000C7949">
      <w:pPr>
        <w:widowControl w:val="0"/>
        <w:kinsoku w:val="0"/>
        <w:overflowPunct w:val="0"/>
        <w:autoSpaceDE w:val="0"/>
        <w:autoSpaceDN w:val="0"/>
        <w:adjustRightInd w:val="0"/>
        <w:spacing w:before="9"/>
        <w:rPr>
          <w:b/>
          <w:bCs/>
          <w:sz w:val="14"/>
          <w:szCs w:val="14"/>
        </w:rPr>
      </w:pPr>
    </w:p>
    <w:p w:rsidR="000C7949" w:rsidRPr="00FC7AB9" w:rsidRDefault="000C7949" w:rsidP="000C7949">
      <w:pPr>
        <w:widowControl w:val="0"/>
        <w:kinsoku w:val="0"/>
        <w:overflowPunct w:val="0"/>
        <w:autoSpaceDE w:val="0"/>
        <w:autoSpaceDN w:val="0"/>
        <w:adjustRightInd w:val="0"/>
        <w:rPr>
          <w:b/>
          <w:bCs/>
        </w:rPr>
      </w:pPr>
    </w:p>
    <w:p w:rsidR="000C7949" w:rsidRPr="00FC7AB9" w:rsidRDefault="000C7949" w:rsidP="000C7949">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pPr>
    </w:p>
    <w:p w:rsidR="000C7949" w:rsidRPr="006734DA" w:rsidRDefault="000C7949" w:rsidP="00BD0AED">
      <w:pPr>
        <w:widowControl w:val="0"/>
        <w:autoSpaceDE w:val="0"/>
        <w:autoSpaceDN w:val="0"/>
        <w:adjustRightInd w:val="0"/>
        <w:spacing w:line="239" w:lineRule="auto"/>
        <w:jc w:val="both"/>
        <w:rPr>
          <w:b/>
          <w:bCs/>
          <w:i/>
          <w:iCs/>
        </w:rPr>
      </w:pPr>
      <w:r w:rsidRPr="006734DA">
        <w:t xml:space="preserve">że pracownicy wykonujący czynności w zakresie: </w:t>
      </w:r>
      <w:r w:rsidR="00CD4197" w:rsidRPr="00CD4197">
        <w:t>Montaż i instalacja podzespołów elektrycznych szafek ster</w:t>
      </w:r>
      <w:r w:rsidR="00CD4197">
        <w:t xml:space="preserve">owniczych oświetlenia ulicznego przy realizacji zadania p.n.: </w:t>
      </w:r>
      <w:r w:rsidR="00CD4197" w:rsidRPr="00CD4197">
        <w:rPr>
          <w:b/>
          <w:bCs/>
          <w:i/>
          <w:iCs/>
        </w:rPr>
        <w:t>Dobudowa dodatkowych latarni i opraw oświetlenia ulicznego w Gminie Fałków</w:t>
      </w:r>
      <w:r w:rsidR="00CD4197">
        <w:rPr>
          <w:b/>
          <w:bCs/>
          <w:i/>
          <w:iCs/>
        </w:rPr>
        <w:t xml:space="preserve"> </w:t>
      </w:r>
      <w:r w:rsidR="00CD4197" w:rsidRPr="00CD4197">
        <w:rPr>
          <w:bCs/>
          <w:iCs/>
        </w:rPr>
        <w:t>zatrudnieni będą na podstawie umowy o pracę</w:t>
      </w:r>
      <w:r w:rsidR="00CD4197">
        <w:rPr>
          <w:b/>
          <w:bCs/>
          <w:i/>
          <w:iCs/>
        </w:rPr>
        <w:t xml:space="preserve"> </w:t>
      </w:r>
      <w:r w:rsidRPr="006734DA">
        <w:t xml:space="preserve">w rozumieniu przepisów ustawy z dnia 26 czerwca 1974 r. – Kodeks pracy (Dz.U. z 2014r., poz. 1502 z </w:t>
      </w:r>
      <w:proofErr w:type="spellStart"/>
      <w:r w:rsidRPr="006734DA">
        <w:t>póź</w:t>
      </w:r>
      <w:proofErr w:type="spellEnd"/>
      <w:r w:rsidRPr="006734DA">
        <w:t xml:space="preserve">. zm.) </w:t>
      </w:r>
    </w:p>
    <w:p w:rsidR="000C7949" w:rsidRPr="006734DA" w:rsidRDefault="000C7949" w:rsidP="000C7949">
      <w:pPr>
        <w:widowControl w:val="0"/>
        <w:kinsoku w:val="0"/>
        <w:overflowPunct w:val="0"/>
        <w:autoSpaceDE w:val="0"/>
        <w:autoSpaceDN w:val="0"/>
        <w:adjustRightInd w:val="0"/>
      </w:pPr>
    </w:p>
    <w:p w:rsidR="000C7949" w:rsidRPr="006734DA" w:rsidRDefault="000C7949" w:rsidP="000C7949">
      <w:pPr>
        <w:widowControl w:val="0"/>
        <w:overflowPunct w:val="0"/>
        <w:autoSpaceDE w:val="0"/>
        <w:autoSpaceDN w:val="0"/>
        <w:adjustRightInd w:val="0"/>
        <w:spacing w:line="237" w:lineRule="auto"/>
        <w:jc w:val="both"/>
        <w:rPr>
          <w:i/>
        </w:rPr>
      </w:pPr>
      <w:r w:rsidRPr="006734DA">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C7949" w:rsidRPr="006734DA" w:rsidRDefault="000C7949" w:rsidP="000C7949">
      <w:pPr>
        <w:widowControl w:val="0"/>
        <w:kinsoku w:val="0"/>
        <w:overflowPunct w:val="0"/>
        <w:autoSpaceDE w:val="0"/>
        <w:autoSpaceDN w:val="0"/>
        <w:adjustRightInd w:val="0"/>
      </w:pPr>
    </w:p>
    <w:p w:rsidR="000C7949" w:rsidRPr="006734DA" w:rsidRDefault="000C7949" w:rsidP="00CD4197">
      <w:pPr>
        <w:widowControl w:val="0"/>
        <w:overflowPunct w:val="0"/>
        <w:autoSpaceDE w:val="0"/>
        <w:autoSpaceDN w:val="0"/>
        <w:adjustRightInd w:val="0"/>
        <w:spacing w:line="239" w:lineRule="auto"/>
        <w:jc w:val="both"/>
      </w:pPr>
      <w:r w:rsidRPr="006734DA">
        <w:t>Wykaz Pracowników realizujących roboty budowlane</w:t>
      </w:r>
      <w:r w:rsidR="00CD4197">
        <w:t xml:space="preserve">, tj. </w:t>
      </w:r>
      <w:r w:rsidR="00CD4197" w:rsidRPr="00CD4197">
        <w:t>Montaż i instalacja podzespołów elektrycznych szafek ster</w:t>
      </w:r>
      <w:r w:rsidR="00CD4197">
        <w:t xml:space="preserve">owniczych oświetlenia ulicznego, </w:t>
      </w:r>
      <w:r w:rsidRPr="006734DA">
        <w:t xml:space="preserve">zostanie dołączony przed zawarciem Umowy z Zamawiającym. </w:t>
      </w:r>
    </w:p>
    <w:p w:rsidR="000C7949" w:rsidRPr="00FC7AB9" w:rsidRDefault="000C7949" w:rsidP="000C7949">
      <w:pPr>
        <w:widowControl w:val="0"/>
        <w:kinsoku w:val="0"/>
        <w:overflowPunct w:val="0"/>
        <w:autoSpaceDE w:val="0"/>
        <w:autoSpaceDN w:val="0"/>
        <w:adjustRightInd w:val="0"/>
        <w:rPr>
          <w:sz w:val="24"/>
          <w:szCs w:val="24"/>
        </w:rPr>
      </w:pPr>
    </w:p>
    <w:p w:rsidR="000C7949" w:rsidRPr="00FC7AB9" w:rsidRDefault="000C7949" w:rsidP="000C7949">
      <w:pPr>
        <w:widowControl w:val="0"/>
        <w:kinsoku w:val="0"/>
        <w:overflowPunct w:val="0"/>
        <w:autoSpaceDE w:val="0"/>
        <w:autoSpaceDN w:val="0"/>
        <w:adjustRightInd w:val="0"/>
      </w:pPr>
    </w:p>
    <w:p w:rsidR="000C7949" w:rsidRPr="00FC7AB9" w:rsidRDefault="000C7949" w:rsidP="000C7949">
      <w:pPr>
        <w:widowControl w:val="0"/>
        <w:kinsoku w:val="0"/>
        <w:overflowPunct w:val="0"/>
        <w:autoSpaceDE w:val="0"/>
        <w:autoSpaceDN w:val="0"/>
        <w:adjustRightInd w:val="0"/>
        <w:jc w:val="right"/>
        <w:rPr>
          <w:spacing w:val="-1"/>
        </w:rPr>
      </w:pPr>
    </w:p>
    <w:p w:rsidR="00D42685" w:rsidRDefault="000C7949" w:rsidP="000C7949">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D42685" w:rsidRDefault="00D42685" w:rsidP="000C7949">
      <w:pPr>
        <w:widowControl w:val="0"/>
        <w:kinsoku w:val="0"/>
        <w:overflowPunct w:val="0"/>
        <w:autoSpaceDE w:val="0"/>
        <w:autoSpaceDN w:val="0"/>
        <w:adjustRightInd w:val="0"/>
        <w:jc w:val="right"/>
      </w:pPr>
    </w:p>
    <w:p w:rsidR="00D42685" w:rsidRDefault="00D42685" w:rsidP="000C7949">
      <w:pPr>
        <w:widowControl w:val="0"/>
        <w:kinsoku w:val="0"/>
        <w:overflowPunct w:val="0"/>
        <w:autoSpaceDE w:val="0"/>
        <w:autoSpaceDN w:val="0"/>
        <w:adjustRightInd w:val="0"/>
        <w:jc w:val="right"/>
      </w:pPr>
    </w:p>
    <w:p w:rsidR="000C7949" w:rsidRPr="00FC7AB9" w:rsidRDefault="000C7949" w:rsidP="000C7949">
      <w:pPr>
        <w:widowControl w:val="0"/>
        <w:kinsoku w:val="0"/>
        <w:overflowPunct w:val="0"/>
        <w:autoSpaceDE w:val="0"/>
        <w:autoSpaceDN w:val="0"/>
        <w:adjustRightInd w:val="0"/>
        <w:jc w:val="right"/>
      </w:pPr>
      <w:r w:rsidRPr="00FC7AB9">
        <w:t xml:space="preserve">                       </w:t>
      </w:r>
      <w:r w:rsidRPr="00FC7AB9">
        <w:rPr>
          <w:spacing w:val="-1"/>
        </w:rPr>
        <w:t>…………………………………………</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6"/>
      <w:footerReference w:type="even" r:id="rId17"/>
      <w:footerReference w:type="default" r:id="rId18"/>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BA" w:rsidRDefault="007461BA">
      <w:r>
        <w:separator/>
      </w:r>
    </w:p>
  </w:endnote>
  <w:endnote w:type="continuationSeparator" w:id="0">
    <w:p w:rsidR="007461BA" w:rsidRDefault="0074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rsidR="007461BA" w:rsidRDefault="007461BA">
        <w:pPr>
          <w:pStyle w:val="Stopka"/>
          <w:jc w:val="center"/>
        </w:pPr>
        <w:r>
          <w:fldChar w:fldCharType="begin"/>
        </w:r>
        <w:r>
          <w:instrText>PAGE   \* MERGEFORMAT</w:instrText>
        </w:r>
        <w:r>
          <w:fldChar w:fldCharType="separate"/>
        </w:r>
        <w:r w:rsidR="0015487B">
          <w:rPr>
            <w:noProof/>
          </w:rPr>
          <w:t>28</w:t>
        </w:r>
        <w:r>
          <w:fldChar w:fldCharType="end"/>
        </w:r>
      </w:p>
    </w:sdtContent>
  </w:sdt>
  <w:p w:rsidR="007461BA" w:rsidRDefault="007461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rsidR="007461BA" w:rsidRDefault="007461BA">
        <w:pPr>
          <w:pStyle w:val="Stopka"/>
          <w:jc w:val="center"/>
        </w:pPr>
        <w:r>
          <w:fldChar w:fldCharType="begin"/>
        </w:r>
        <w:r>
          <w:instrText>PAGE   \* MERGEFORMAT</w:instrText>
        </w:r>
        <w:r>
          <w:fldChar w:fldCharType="separate"/>
        </w:r>
        <w:r w:rsidR="0015487B">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BA" w:rsidRDefault="007461BA"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461BA" w:rsidRDefault="007461BA">
    <w:pPr>
      <w:pStyle w:val="Stopka"/>
    </w:pPr>
  </w:p>
  <w:p w:rsidR="007461BA" w:rsidRDefault="007461BA"/>
  <w:p w:rsidR="007461BA" w:rsidRDefault="007461BA"/>
  <w:p w:rsidR="007461BA" w:rsidRDefault="007461BA"/>
  <w:p w:rsidR="007461BA" w:rsidRDefault="007461B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rsidR="007461BA" w:rsidRDefault="007461BA" w:rsidP="00CA15DF">
        <w:pPr>
          <w:pStyle w:val="Stopka"/>
          <w:jc w:val="center"/>
        </w:pPr>
        <w:r>
          <w:fldChar w:fldCharType="begin"/>
        </w:r>
        <w:r>
          <w:instrText>PAGE   \* MERGEFORMAT</w:instrText>
        </w:r>
        <w:r>
          <w:fldChar w:fldCharType="separate"/>
        </w:r>
        <w:r w:rsidR="0015487B">
          <w:rPr>
            <w:noProof/>
          </w:rPr>
          <w:t>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BA" w:rsidRDefault="007461BA">
      <w:r>
        <w:separator/>
      </w:r>
    </w:p>
  </w:footnote>
  <w:footnote w:type="continuationSeparator" w:id="0">
    <w:p w:rsidR="007461BA" w:rsidRDefault="007461BA">
      <w:r>
        <w:continuationSeparator/>
      </w:r>
    </w:p>
  </w:footnote>
  <w:footnote w:id="1">
    <w:p w:rsidR="007461BA" w:rsidRPr="005D6D7C" w:rsidRDefault="007461BA"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7461BA" w:rsidRPr="005D6D7C" w:rsidRDefault="007461BA"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7461BA" w:rsidRPr="005D6D7C" w:rsidRDefault="007461B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7461BA" w:rsidRPr="005D6D7C" w:rsidRDefault="007461BA"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7461BA" w:rsidRPr="005D6D7C" w:rsidRDefault="007461BA"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7461BA" w:rsidRPr="005D6D7C" w:rsidRDefault="007461B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7461BA" w:rsidRPr="005D6D7C" w:rsidRDefault="007461BA"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7461BA" w:rsidRPr="005D6D7C" w:rsidRDefault="007461BA"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7461BA" w:rsidRPr="005D6D7C" w:rsidRDefault="007461BA"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7461BA" w:rsidRPr="005D6D7C" w:rsidRDefault="007461BA"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7461BA" w:rsidRPr="005D6D7C" w:rsidRDefault="007461BA"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7461BA" w:rsidRPr="005D6D7C" w:rsidRDefault="007461BA" w:rsidP="0017674A">
      <w:pPr>
        <w:pStyle w:val="Tekstprzypisudolnego"/>
        <w:rPr>
          <w:rFonts w:ascii="Calibri" w:hAnsi="Calibri"/>
          <w:sz w:val="18"/>
          <w:szCs w:val="18"/>
        </w:rPr>
      </w:pPr>
    </w:p>
  </w:footnote>
  <w:footnote w:id="2">
    <w:p w:rsidR="007461BA" w:rsidRPr="00506618" w:rsidRDefault="007461BA"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BA" w:rsidRPr="002B34B0" w:rsidRDefault="007461BA" w:rsidP="005919E9">
    <w:pPr>
      <w:widowControl w:val="0"/>
      <w:autoSpaceDE w:val="0"/>
      <w:autoSpaceDN w:val="0"/>
      <w:adjustRightInd w:val="0"/>
      <w:ind w:left="851" w:hanging="851"/>
      <w:jc w:val="both"/>
      <w:rPr>
        <w:rFonts w:ascii="Arial Narrow" w:hAnsi="Arial Narrow"/>
        <w:i/>
        <w:sz w:val="18"/>
        <w:szCs w:val="18"/>
      </w:rPr>
    </w:pPr>
  </w:p>
  <w:p w:rsidR="007461BA" w:rsidRDefault="007461BA"/>
  <w:p w:rsidR="007461BA" w:rsidRDefault="007461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2"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4"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1"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E180551"/>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DD0344"/>
    <w:multiLevelType w:val="hybridMultilevel"/>
    <w:tmpl w:val="F4980B1A"/>
    <w:lvl w:ilvl="0" w:tplc="2A0EEA5A">
      <w:start w:val="1"/>
      <w:numFmt w:val="lowerLetter"/>
      <w:lvlText w:val="%1)"/>
      <w:lvlJc w:val="left"/>
      <w:pPr>
        <w:ind w:left="720" w:hanging="360"/>
      </w:pPr>
      <w:rPr>
        <w:rFonts w:eastAsia="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382B83"/>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07D93"/>
    <w:multiLevelType w:val="hybridMultilevel"/>
    <w:tmpl w:val="93CA41BA"/>
    <w:lvl w:ilvl="0" w:tplc="5D948E4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DA322F"/>
    <w:multiLevelType w:val="multilevel"/>
    <w:tmpl w:val="3AE8436E"/>
    <w:numStyleLink w:val="WW8Num42"/>
  </w:abstractNum>
  <w:abstractNum w:abstractNumId="26"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9" w15:restartNumberingAfterBreak="0">
    <w:nsid w:val="4A1138F0"/>
    <w:multiLevelType w:val="hybridMultilevel"/>
    <w:tmpl w:val="EB98C37C"/>
    <w:lvl w:ilvl="0" w:tplc="C8F27A6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2"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37"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2"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A414D7"/>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6"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7"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2"/>
  </w:num>
  <w:num w:numId="3">
    <w:abstractNumId w:val="48"/>
  </w:num>
  <w:num w:numId="4">
    <w:abstractNumId w:val="8"/>
  </w:num>
  <w:num w:numId="5">
    <w:abstractNumId w:val="21"/>
  </w:num>
  <w:num w:numId="6">
    <w:abstractNumId w:val="37"/>
  </w:num>
  <w:num w:numId="7">
    <w:abstractNumId w:val="47"/>
  </w:num>
  <w:num w:numId="8">
    <w:abstractNumId w:val="4"/>
  </w:num>
  <w:num w:numId="9">
    <w:abstractNumId w:val="32"/>
  </w:num>
  <w:num w:numId="10">
    <w:abstractNumId w:val="45"/>
  </w:num>
  <w:num w:numId="11">
    <w:abstractNumId w:val="3"/>
  </w:num>
  <w:num w:numId="12">
    <w:abstractNumId w:val="31"/>
  </w:num>
  <w:num w:numId="13">
    <w:abstractNumId w:val="6"/>
  </w:num>
  <w:num w:numId="14">
    <w:abstractNumId w:val="24"/>
  </w:num>
  <w:num w:numId="15">
    <w:abstractNumId w:val="44"/>
  </w:num>
  <w:num w:numId="16">
    <w:abstractNumId w:val="44"/>
    <w:lvlOverride w:ilvl="0">
      <w:startOverride w:val="1"/>
    </w:lvlOverride>
  </w:num>
  <w:num w:numId="17">
    <w:abstractNumId w:val="12"/>
  </w:num>
  <w:num w:numId="18">
    <w:abstractNumId w:val="40"/>
  </w:num>
  <w:num w:numId="19">
    <w:abstractNumId w:val="11"/>
  </w:num>
  <w:num w:numId="20">
    <w:abstractNumId w:val="38"/>
  </w:num>
  <w:num w:numId="21">
    <w:abstractNumId w:val="20"/>
  </w:num>
  <w:num w:numId="22">
    <w:abstractNumId w:val="5"/>
    <w:lvlOverride w:ilvl="0">
      <w:lvl w:ilvl="0">
        <w:start w:val="1"/>
        <w:numFmt w:val="decimal"/>
        <w:lvlText w:val="%1."/>
        <w:lvlJc w:val="left"/>
        <w:pPr>
          <w:ind w:left="360" w:hanging="360"/>
        </w:pPr>
        <w:rPr>
          <w:rFonts w:cs="Times New Roman"/>
        </w:rPr>
      </w:lvl>
    </w:lvlOverride>
  </w:num>
  <w:num w:numId="23">
    <w:abstractNumId w:val="9"/>
  </w:num>
  <w:num w:numId="24">
    <w:abstractNumId w:val="17"/>
  </w:num>
  <w:num w:numId="25">
    <w:abstractNumId w:val="7"/>
  </w:num>
  <w:num w:numId="26">
    <w:abstractNumId w:val="28"/>
  </w:num>
  <w:num w:numId="27">
    <w:abstractNumId w:val="16"/>
  </w:num>
  <w:num w:numId="28">
    <w:abstractNumId w:val="30"/>
  </w:num>
  <w:num w:numId="29">
    <w:abstractNumId w:val="33"/>
    <w:lvlOverride w:ilvl="1">
      <w:lvl w:ilvl="1">
        <w:start w:val="1"/>
        <w:numFmt w:val="lowerLetter"/>
        <w:lvlText w:val="%2)"/>
        <w:lvlJc w:val="left"/>
        <w:pPr>
          <w:ind w:left="1080" w:hanging="360"/>
        </w:pPr>
        <w:rPr>
          <w:b w:val="0"/>
          <w:sz w:val="20"/>
          <w:szCs w:val="24"/>
        </w:rPr>
      </w:lvl>
    </w:lvlOverride>
  </w:num>
  <w:num w:numId="30">
    <w:abstractNumId w:val="34"/>
  </w:num>
  <w:num w:numId="31">
    <w:abstractNumId w:val="35"/>
  </w:num>
  <w:num w:numId="32">
    <w:abstractNumId w:val="19"/>
  </w:num>
  <w:num w:numId="33">
    <w:abstractNumId w:val="41"/>
    <w:lvlOverride w:ilvl="1">
      <w:lvl w:ilvl="1">
        <w:start w:val="1"/>
        <w:numFmt w:val="lowerLetter"/>
        <w:lvlText w:val="%2)"/>
        <w:lvlJc w:val="left"/>
        <w:pPr>
          <w:ind w:left="1080" w:hanging="360"/>
        </w:pPr>
        <w:rPr>
          <w:sz w:val="20"/>
          <w:szCs w:val="22"/>
          <w:lang w:val="es-ES"/>
        </w:rPr>
      </w:lvl>
    </w:lvlOverride>
  </w:num>
  <w:num w:numId="34">
    <w:abstractNumId w:val="14"/>
  </w:num>
  <w:num w:numId="35">
    <w:abstractNumId w:val="36"/>
    <w:lvlOverride w:ilvl="1">
      <w:lvl w:ilvl="1">
        <w:start w:val="1"/>
        <w:numFmt w:val="lowerLetter"/>
        <w:lvlText w:val="%2)"/>
        <w:lvlJc w:val="left"/>
        <w:pPr>
          <w:ind w:left="1080" w:hanging="360"/>
        </w:pPr>
        <w:rPr>
          <w:b w:val="0"/>
          <w:sz w:val="20"/>
          <w:szCs w:val="24"/>
        </w:rPr>
      </w:lvl>
    </w:lvlOverride>
  </w:num>
  <w:num w:numId="36">
    <w:abstractNumId w:val="39"/>
  </w:num>
  <w:num w:numId="37">
    <w:abstractNumId w:val="27"/>
  </w:num>
  <w:num w:numId="38">
    <w:abstractNumId w:val="46"/>
  </w:num>
  <w:num w:numId="39">
    <w:abstractNumId w:val="26"/>
  </w:num>
  <w:num w:numId="40">
    <w:abstractNumId w:val="15"/>
  </w:num>
  <w:num w:numId="41">
    <w:abstractNumId w:val="15"/>
    <w:lvlOverride w:ilvl="0">
      <w:startOverride w:val="1"/>
    </w:lvlOverride>
  </w:num>
  <w:num w:numId="42">
    <w:abstractNumId w:val="26"/>
    <w:lvlOverride w:ilvl="0">
      <w:startOverride w:val="1"/>
    </w:lvlOverride>
  </w:num>
  <w:num w:numId="43">
    <w:abstractNumId w:val="19"/>
    <w:lvlOverride w:ilvl="0">
      <w:startOverride w:val="1"/>
    </w:lvlOverride>
  </w:num>
  <w:num w:numId="44">
    <w:abstractNumId w:val="35"/>
    <w:lvlOverride w:ilvl="0">
      <w:startOverride w:val="2"/>
    </w:lvlOverride>
  </w:num>
  <w:num w:numId="45">
    <w:abstractNumId w:val="5"/>
    <w:lvlOverride w:ilvl="0">
      <w:startOverride w:val="1"/>
    </w:lvlOverride>
  </w:num>
  <w:num w:numId="46">
    <w:abstractNumId w:val="30"/>
    <w:lvlOverride w:ilvl="0">
      <w:startOverride w:val="1"/>
    </w:lvlOverride>
  </w:num>
  <w:num w:numId="47">
    <w:abstractNumId w:val="7"/>
    <w:lvlOverride w:ilvl="0">
      <w:startOverride w:val="1"/>
    </w:lvlOverride>
  </w:num>
  <w:num w:numId="48">
    <w:abstractNumId w:val="9"/>
  </w:num>
  <w:num w:numId="49">
    <w:abstractNumId w:val="17"/>
  </w:num>
  <w:num w:numId="50">
    <w:abstractNumId w:val="28"/>
  </w:num>
  <w:num w:numId="51">
    <w:abstractNumId w:val="39"/>
    <w:lvlOverride w:ilvl="0">
      <w:startOverride w:val="1"/>
    </w:lvlOverride>
  </w:num>
  <w:num w:numId="52">
    <w:abstractNumId w:val="16"/>
    <w:lvlOverride w:ilvl="0">
      <w:startOverride w:val="1"/>
    </w:lvlOverride>
  </w:num>
  <w:num w:numId="53">
    <w:abstractNumId w:val="14"/>
    <w:lvlOverride w:ilvl="0">
      <w:startOverride w:val="1"/>
    </w:lvlOverride>
  </w:num>
  <w:num w:numId="54">
    <w:abstractNumId w:val="22"/>
  </w:num>
  <w:num w:numId="55">
    <w:abstractNumId w:val="43"/>
  </w:num>
  <w:num w:numId="56">
    <w:abstractNumId w:val="18"/>
  </w:num>
  <w:num w:numId="57">
    <w:abstractNumId w:val="25"/>
  </w:num>
  <w:num w:numId="58">
    <w:abstractNumId w:val="5"/>
  </w:num>
  <w:num w:numId="59">
    <w:abstractNumId w:val="33"/>
  </w:num>
  <w:num w:numId="60">
    <w:abstractNumId w:val="36"/>
  </w:num>
  <w:num w:numId="61">
    <w:abstractNumId w:val="41"/>
  </w:num>
  <w:num w:numId="62">
    <w:abstractNumId w:val="23"/>
  </w:num>
  <w:num w:numId="6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B6"/>
    <w:rsid w:val="0000214E"/>
    <w:rsid w:val="000058F5"/>
    <w:rsid w:val="00005E23"/>
    <w:rsid w:val="00006E1D"/>
    <w:rsid w:val="000118B5"/>
    <w:rsid w:val="000142CE"/>
    <w:rsid w:val="00015C57"/>
    <w:rsid w:val="00020CE7"/>
    <w:rsid w:val="00025120"/>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AD5"/>
    <w:rsid w:val="00060F05"/>
    <w:rsid w:val="00065051"/>
    <w:rsid w:val="000657B2"/>
    <w:rsid w:val="00067477"/>
    <w:rsid w:val="000679F3"/>
    <w:rsid w:val="00071F12"/>
    <w:rsid w:val="00073491"/>
    <w:rsid w:val="00074CA1"/>
    <w:rsid w:val="00076FB6"/>
    <w:rsid w:val="00077936"/>
    <w:rsid w:val="000829F4"/>
    <w:rsid w:val="0008434F"/>
    <w:rsid w:val="00084366"/>
    <w:rsid w:val="000858D6"/>
    <w:rsid w:val="00086496"/>
    <w:rsid w:val="000870D2"/>
    <w:rsid w:val="000900F7"/>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5487B"/>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6FDF"/>
    <w:rsid w:val="002626D9"/>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07E77"/>
    <w:rsid w:val="00310235"/>
    <w:rsid w:val="00311288"/>
    <w:rsid w:val="0031381A"/>
    <w:rsid w:val="00314490"/>
    <w:rsid w:val="00314913"/>
    <w:rsid w:val="00315FA3"/>
    <w:rsid w:val="003177C2"/>
    <w:rsid w:val="00320F7E"/>
    <w:rsid w:val="0032618A"/>
    <w:rsid w:val="00326F86"/>
    <w:rsid w:val="00330FF9"/>
    <w:rsid w:val="003361F3"/>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640"/>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126"/>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260E"/>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5562"/>
    <w:rsid w:val="007461BA"/>
    <w:rsid w:val="007547E3"/>
    <w:rsid w:val="00755E2F"/>
    <w:rsid w:val="00756F60"/>
    <w:rsid w:val="00760F6A"/>
    <w:rsid w:val="00762051"/>
    <w:rsid w:val="00764E35"/>
    <w:rsid w:val="0077076A"/>
    <w:rsid w:val="007709D9"/>
    <w:rsid w:val="00772D09"/>
    <w:rsid w:val="007814AE"/>
    <w:rsid w:val="0078191B"/>
    <w:rsid w:val="00781C79"/>
    <w:rsid w:val="00787714"/>
    <w:rsid w:val="00790801"/>
    <w:rsid w:val="0079134C"/>
    <w:rsid w:val="0079369C"/>
    <w:rsid w:val="0079389D"/>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074B0"/>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64652"/>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05B2F"/>
    <w:rsid w:val="00912F2F"/>
    <w:rsid w:val="0091485C"/>
    <w:rsid w:val="00915DE7"/>
    <w:rsid w:val="00924C61"/>
    <w:rsid w:val="009261E7"/>
    <w:rsid w:val="00926F8D"/>
    <w:rsid w:val="00927F6E"/>
    <w:rsid w:val="009300F0"/>
    <w:rsid w:val="009346E3"/>
    <w:rsid w:val="00944C23"/>
    <w:rsid w:val="00945E62"/>
    <w:rsid w:val="009538B6"/>
    <w:rsid w:val="00954490"/>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534C"/>
    <w:rsid w:val="009D198B"/>
    <w:rsid w:val="009D35D5"/>
    <w:rsid w:val="009D45FA"/>
    <w:rsid w:val="009E10DE"/>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319"/>
    <w:rsid w:val="00B2353A"/>
    <w:rsid w:val="00B23686"/>
    <w:rsid w:val="00B23C7E"/>
    <w:rsid w:val="00B24B25"/>
    <w:rsid w:val="00B24BCF"/>
    <w:rsid w:val="00B24DFF"/>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D372A"/>
    <w:rsid w:val="00BE0409"/>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35720"/>
    <w:rsid w:val="00C40D10"/>
    <w:rsid w:val="00C43E97"/>
    <w:rsid w:val="00C46C5F"/>
    <w:rsid w:val="00C51234"/>
    <w:rsid w:val="00C53D45"/>
    <w:rsid w:val="00C54F21"/>
    <w:rsid w:val="00C6254C"/>
    <w:rsid w:val="00C652CE"/>
    <w:rsid w:val="00C6659D"/>
    <w:rsid w:val="00C73BB0"/>
    <w:rsid w:val="00C7694D"/>
    <w:rsid w:val="00C77A3F"/>
    <w:rsid w:val="00C832FC"/>
    <w:rsid w:val="00C87F7F"/>
    <w:rsid w:val="00C93397"/>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4197"/>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115"/>
    <w:rsid w:val="00D21F86"/>
    <w:rsid w:val="00D25257"/>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E00188"/>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1A04"/>
    <w:rsid w:val="00E53D38"/>
    <w:rsid w:val="00E57A79"/>
    <w:rsid w:val="00E6059F"/>
    <w:rsid w:val="00E60DBC"/>
    <w:rsid w:val="00E66A2E"/>
    <w:rsid w:val="00E709B5"/>
    <w:rsid w:val="00E70BAA"/>
    <w:rsid w:val="00E71828"/>
    <w:rsid w:val="00E74E37"/>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B4A"/>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D4D"/>
    <w:rsid w:val="00F42194"/>
    <w:rsid w:val="00F51197"/>
    <w:rsid w:val="00F521F3"/>
    <w:rsid w:val="00F52F93"/>
    <w:rsid w:val="00F539B2"/>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EB3809-8434-4B6D-9986-4576B59B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5"/>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58"/>
      </w:numPr>
    </w:pPr>
  </w:style>
  <w:style w:type="numbering" w:customStyle="1" w:styleId="WWNum4">
    <w:name w:val="WWNum4"/>
    <w:basedOn w:val="Bezlisty"/>
    <w:rsid w:val="00086496"/>
    <w:pPr>
      <w:numPr>
        <w:numId w:val="23"/>
      </w:numPr>
    </w:pPr>
  </w:style>
  <w:style w:type="numbering" w:customStyle="1" w:styleId="WWNum5">
    <w:name w:val="WWNum5"/>
    <w:basedOn w:val="Bezlisty"/>
    <w:rsid w:val="00086496"/>
    <w:pPr>
      <w:numPr>
        <w:numId w:val="24"/>
      </w:numPr>
    </w:pPr>
  </w:style>
  <w:style w:type="numbering" w:customStyle="1" w:styleId="WWNum6">
    <w:name w:val="WWNum6"/>
    <w:basedOn w:val="Bezlisty"/>
    <w:rsid w:val="00086496"/>
    <w:pPr>
      <w:numPr>
        <w:numId w:val="25"/>
      </w:numPr>
    </w:pPr>
  </w:style>
  <w:style w:type="numbering" w:customStyle="1" w:styleId="WWNum7">
    <w:name w:val="WWNum7"/>
    <w:basedOn w:val="Bezlisty"/>
    <w:rsid w:val="00086496"/>
    <w:pPr>
      <w:numPr>
        <w:numId w:val="26"/>
      </w:numPr>
    </w:pPr>
  </w:style>
  <w:style w:type="numbering" w:customStyle="1" w:styleId="WWNum8">
    <w:name w:val="WWNum8"/>
    <w:basedOn w:val="Bezlisty"/>
    <w:rsid w:val="00086496"/>
    <w:pPr>
      <w:numPr>
        <w:numId w:val="27"/>
      </w:numPr>
    </w:pPr>
  </w:style>
  <w:style w:type="numbering" w:customStyle="1" w:styleId="WWNum18">
    <w:name w:val="WWNum18"/>
    <w:basedOn w:val="Bezlisty"/>
    <w:rsid w:val="00086496"/>
    <w:pPr>
      <w:numPr>
        <w:numId w:val="28"/>
      </w:numPr>
    </w:pPr>
  </w:style>
  <w:style w:type="numbering" w:customStyle="1" w:styleId="WWNum19">
    <w:name w:val="WWNum19"/>
    <w:basedOn w:val="Bezlisty"/>
    <w:rsid w:val="00086496"/>
    <w:pPr>
      <w:numPr>
        <w:numId w:val="59"/>
      </w:numPr>
    </w:pPr>
  </w:style>
  <w:style w:type="numbering" w:customStyle="1" w:styleId="WWNum20">
    <w:name w:val="WWNum20"/>
    <w:basedOn w:val="Bezlisty"/>
    <w:rsid w:val="00086496"/>
    <w:pPr>
      <w:numPr>
        <w:numId w:val="30"/>
      </w:numPr>
    </w:pPr>
  </w:style>
  <w:style w:type="numbering" w:customStyle="1" w:styleId="WWNum21">
    <w:name w:val="WWNum21"/>
    <w:basedOn w:val="Bezlisty"/>
    <w:rsid w:val="00086496"/>
    <w:pPr>
      <w:numPr>
        <w:numId w:val="31"/>
      </w:numPr>
    </w:pPr>
  </w:style>
  <w:style w:type="numbering" w:customStyle="1" w:styleId="WWNum22">
    <w:name w:val="WWNum22"/>
    <w:basedOn w:val="Bezlisty"/>
    <w:rsid w:val="00086496"/>
    <w:pPr>
      <w:numPr>
        <w:numId w:val="32"/>
      </w:numPr>
    </w:pPr>
  </w:style>
  <w:style w:type="numbering" w:customStyle="1" w:styleId="WWNum23">
    <w:name w:val="WWNum23"/>
    <w:basedOn w:val="Bezlisty"/>
    <w:rsid w:val="00086496"/>
    <w:pPr>
      <w:numPr>
        <w:numId w:val="61"/>
      </w:numPr>
    </w:pPr>
  </w:style>
  <w:style w:type="numbering" w:customStyle="1" w:styleId="WWNum24">
    <w:name w:val="WWNum24"/>
    <w:basedOn w:val="Bezlisty"/>
    <w:rsid w:val="00086496"/>
    <w:pPr>
      <w:numPr>
        <w:numId w:val="34"/>
      </w:numPr>
    </w:pPr>
  </w:style>
  <w:style w:type="numbering" w:customStyle="1" w:styleId="WWNum25">
    <w:name w:val="WWNum25"/>
    <w:basedOn w:val="Bezlisty"/>
    <w:rsid w:val="00086496"/>
    <w:pPr>
      <w:numPr>
        <w:numId w:val="60"/>
      </w:numPr>
    </w:pPr>
  </w:style>
  <w:style w:type="numbering" w:customStyle="1" w:styleId="WWNum29">
    <w:name w:val="WWNum29"/>
    <w:basedOn w:val="Bezlisty"/>
    <w:rsid w:val="00086496"/>
    <w:pPr>
      <w:numPr>
        <w:numId w:val="36"/>
      </w:numPr>
    </w:pPr>
  </w:style>
  <w:style w:type="numbering" w:customStyle="1" w:styleId="WWNum36">
    <w:name w:val="WWNum36"/>
    <w:basedOn w:val="Bezlisty"/>
    <w:rsid w:val="00086496"/>
    <w:pPr>
      <w:numPr>
        <w:numId w:val="37"/>
      </w:numPr>
    </w:pPr>
  </w:style>
  <w:style w:type="numbering" w:customStyle="1" w:styleId="WWNum37">
    <w:name w:val="WWNum37"/>
    <w:basedOn w:val="Bezlisty"/>
    <w:rsid w:val="00086496"/>
    <w:pPr>
      <w:numPr>
        <w:numId w:val="38"/>
      </w:numPr>
    </w:pPr>
  </w:style>
  <w:style w:type="numbering" w:customStyle="1" w:styleId="WWNum38">
    <w:name w:val="WWNum38"/>
    <w:basedOn w:val="Bezlisty"/>
    <w:rsid w:val="00086496"/>
    <w:pPr>
      <w:numPr>
        <w:numId w:val="39"/>
      </w:numPr>
    </w:pPr>
  </w:style>
  <w:style w:type="numbering" w:customStyle="1" w:styleId="WWNum40">
    <w:name w:val="WWNum40"/>
    <w:basedOn w:val="Bezlisty"/>
    <w:rsid w:val="00086496"/>
    <w:pPr>
      <w:numPr>
        <w:numId w:val="40"/>
      </w:numPr>
    </w:pPr>
  </w:style>
  <w:style w:type="numbering" w:customStyle="1" w:styleId="WWNum241">
    <w:name w:val="WWNum241"/>
    <w:basedOn w:val="Bezlisty"/>
    <w:rsid w:val="004D6FB1"/>
  </w:style>
  <w:style w:type="numbering" w:customStyle="1" w:styleId="WWNum242">
    <w:name w:val="WWNum242"/>
    <w:basedOn w:val="Bezlisty"/>
    <w:rsid w:val="009B534C"/>
  </w:style>
  <w:style w:type="numbering" w:customStyle="1" w:styleId="WWNum243">
    <w:name w:val="WWNum243"/>
    <w:basedOn w:val="Bezlisty"/>
    <w:rsid w:val="005B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asi.pl" TargetMode="External"/><Relationship Id="rId13" Type="http://schemas.openxmlformats.org/officeDocument/2006/relationships/hyperlink" Target="http://www.falkow.asi.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falkow.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lkow.as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lkow.as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4578-004D-49EA-8B02-0A8DE021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42</Pages>
  <Words>18657</Words>
  <Characters>111943</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130340</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19</cp:revision>
  <cp:lastPrinted>2017-06-26T12:41:00Z</cp:lastPrinted>
  <dcterms:created xsi:type="dcterms:W3CDTF">2017-08-07T12:34:00Z</dcterms:created>
  <dcterms:modified xsi:type="dcterms:W3CDTF">2018-08-20T22:30:00Z</dcterms:modified>
</cp:coreProperties>
</file>